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99E" w:rsidRPr="00E1599E" w:rsidRDefault="00DC5508" w:rsidP="004D313A">
      <w:pPr>
        <w:ind w:left="7938" w:right="131"/>
        <w:rPr>
          <w:rFonts w:ascii="Arial Narrow" w:hAnsi="Arial Narrow" w:cs="Arial"/>
          <w:b/>
          <w:sz w:val="28"/>
          <w:szCs w:val="28"/>
        </w:rPr>
      </w:pPr>
      <w:r w:rsidRPr="00DC5508">
        <w:rPr>
          <w:rFonts w:ascii="Arial Narrow" w:hAnsi="Arial Narrow" w:cs="Arial"/>
          <w:b/>
          <w:noProof/>
          <w:sz w:val="20"/>
          <w:szCs w:val="20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420pt;margin-top:5.85pt;width:123.55pt;height:51pt;z-index:1" stroked="f">
            <v:textbox style="mso-next-textbox:#_x0000_s1031">
              <w:txbxContent>
                <w:p w:rsidR="00FF7ACF" w:rsidRDefault="00FF7ACF" w:rsidP="00FF7ACF">
                  <w:r>
                    <w:t>№:_______________</w:t>
                  </w:r>
                </w:p>
                <w:p w:rsidR="00FF7ACF" w:rsidRDefault="00FF7ACF" w:rsidP="00FF7ACF"/>
                <w:p w:rsidR="00FF7ACF" w:rsidRPr="009A65E5" w:rsidRDefault="00FF7ACF" w:rsidP="00FF7ACF">
                  <w:r>
                    <w:t>от:_______________</w:t>
                  </w:r>
                </w:p>
              </w:txbxContent>
            </v:textbox>
          </v:shape>
        </w:pict>
      </w:r>
    </w:p>
    <w:p w:rsidR="00BC5682" w:rsidRPr="00963126" w:rsidRDefault="00BC5682" w:rsidP="004D313A">
      <w:pPr>
        <w:ind w:right="131"/>
        <w:jc w:val="right"/>
        <w:rPr>
          <w:rFonts w:ascii="Arial Narrow" w:hAnsi="Arial Narrow" w:cs="Arial"/>
          <w:b/>
          <w:bCs/>
          <w:color w:val="BFBFBF"/>
        </w:rPr>
      </w:pPr>
      <w:r w:rsidRPr="00E1599E">
        <w:rPr>
          <w:rFonts w:ascii="Arial Narrow" w:hAnsi="Arial Narrow" w:cs="Arial"/>
          <w:b/>
          <w:bCs/>
          <w:sz w:val="28"/>
          <w:szCs w:val="28"/>
        </w:rPr>
        <w:t xml:space="preserve">     </w:t>
      </w:r>
      <w:r w:rsidRPr="00E1599E">
        <w:rPr>
          <w:rFonts w:ascii="Arial Narrow" w:hAnsi="Arial Narrow" w:cs="Arial"/>
          <w:b/>
          <w:bCs/>
          <w:sz w:val="28"/>
          <w:szCs w:val="28"/>
        </w:rPr>
        <w:tab/>
      </w:r>
      <w:r w:rsidRPr="00E1599E">
        <w:rPr>
          <w:rFonts w:ascii="Arial Narrow" w:hAnsi="Arial Narrow" w:cs="Arial"/>
          <w:b/>
          <w:bCs/>
          <w:sz w:val="28"/>
          <w:szCs w:val="28"/>
        </w:rPr>
        <w:tab/>
      </w:r>
      <w:r w:rsidRPr="00963126">
        <w:rPr>
          <w:rFonts w:ascii="Arial Narrow" w:hAnsi="Arial Narrow" w:cs="Arial"/>
          <w:b/>
          <w:bCs/>
          <w:color w:val="BFBFBF"/>
        </w:rPr>
        <w:t xml:space="preserve">      </w:t>
      </w:r>
    </w:p>
    <w:p w:rsidR="00E1599E" w:rsidRPr="00BC5788" w:rsidRDefault="00E1599E" w:rsidP="004D313A">
      <w:pPr>
        <w:ind w:right="131"/>
        <w:jc w:val="center"/>
        <w:rPr>
          <w:rFonts w:ascii="Arial Narrow" w:hAnsi="Arial Narrow" w:cs="Arial"/>
          <w:b/>
          <w:sz w:val="22"/>
          <w:szCs w:val="22"/>
        </w:rPr>
      </w:pPr>
    </w:p>
    <w:p w:rsidR="00E1599E" w:rsidRPr="00965B5A" w:rsidRDefault="00BC5788" w:rsidP="004D313A">
      <w:pPr>
        <w:ind w:right="131"/>
        <w:jc w:val="center"/>
        <w:rPr>
          <w:rFonts w:ascii="Arial Narrow" w:hAnsi="Arial Narrow" w:cs="Arial"/>
          <w:b/>
          <w:sz w:val="20"/>
          <w:szCs w:val="20"/>
        </w:rPr>
      </w:pPr>
      <w:r w:rsidRPr="00965B5A">
        <w:rPr>
          <w:rFonts w:ascii="Arial Narrow" w:hAnsi="Arial Narrow" w:cs="Arial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</w:t>
      </w:r>
    </w:p>
    <w:p w:rsidR="00CC6E71" w:rsidRPr="00965B5A" w:rsidRDefault="001702A0" w:rsidP="004D313A">
      <w:pPr>
        <w:ind w:right="131"/>
        <w:jc w:val="center"/>
        <w:rPr>
          <w:rFonts w:ascii="Arial Narrow" w:hAnsi="Arial Narrow" w:cs="Arial"/>
          <w:b/>
          <w:sz w:val="22"/>
          <w:szCs w:val="22"/>
        </w:rPr>
      </w:pPr>
      <w:r w:rsidRPr="00965B5A">
        <w:rPr>
          <w:rFonts w:ascii="Arial Narrow" w:hAnsi="Arial Narrow" w:cs="Arial"/>
          <w:b/>
          <w:sz w:val="22"/>
          <w:szCs w:val="22"/>
        </w:rPr>
        <w:t xml:space="preserve">                                                                                                                                           </w:t>
      </w:r>
    </w:p>
    <w:p w:rsidR="00FF7ACF" w:rsidRDefault="00FF7ACF" w:rsidP="004D313A">
      <w:pPr>
        <w:ind w:right="131"/>
        <w:jc w:val="center"/>
        <w:rPr>
          <w:rFonts w:ascii="Arial Narrow" w:hAnsi="Arial Narrow" w:cs="Arial"/>
          <w:b/>
          <w:sz w:val="22"/>
          <w:szCs w:val="22"/>
        </w:rPr>
      </w:pPr>
    </w:p>
    <w:p w:rsidR="00BC5682" w:rsidRPr="00965B5A" w:rsidRDefault="00BC5682" w:rsidP="004D313A">
      <w:pPr>
        <w:ind w:right="131"/>
        <w:jc w:val="center"/>
        <w:rPr>
          <w:rFonts w:ascii="Arial Narrow" w:hAnsi="Arial Narrow" w:cs="Arial"/>
          <w:b/>
          <w:sz w:val="22"/>
          <w:szCs w:val="22"/>
        </w:rPr>
      </w:pPr>
      <w:r w:rsidRPr="00965B5A">
        <w:rPr>
          <w:rFonts w:ascii="Arial Narrow" w:hAnsi="Arial Narrow" w:cs="Arial"/>
          <w:b/>
          <w:sz w:val="22"/>
          <w:szCs w:val="22"/>
        </w:rPr>
        <w:t xml:space="preserve">ЗАЯВКА </w:t>
      </w:r>
      <w:r w:rsidR="00E1599E" w:rsidRPr="00965B5A">
        <w:rPr>
          <w:rFonts w:ascii="Arial Narrow" w:hAnsi="Arial Narrow" w:cs="Arial"/>
          <w:b/>
          <w:sz w:val="22"/>
          <w:szCs w:val="22"/>
        </w:rPr>
        <w:t>ФИЗИЧЕСКОГО ЛИЦА</w:t>
      </w:r>
      <w:r w:rsidRPr="00965B5A">
        <w:rPr>
          <w:rFonts w:ascii="Arial Narrow" w:hAnsi="Arial Narrow" w:cs="Arial"/>
          <w:b/>
          <w:sz w:val="22"/>
          <w:szCs w:val="22"/>
        </w:rPr>
        <w:t xml:space="preserve"> </w:t>
      </w:r>
      <w:r w:rsidR="00D40BAC" w:rsidRPr="00965B5A">
        <w:rPr>
          <w:rFonts w:ascii="Arial Narrow" w:hAnsi="Arial Narrow" w:cs="Arial"/>
          <w:b/>
          <w:sz w:val="22"/>
          <w:szCs w:val="22"/>
        </w:rPr>
        <w:t xml:space="preserve"> </w:t>
      </w:r>
      <w:r w:rsidR="00E1599E" w:rsidRPr="00965B5A">
        <w:rPr>
          <w:rFonts w:ascii="Arial Narrow" w:hAnsi="Arial Narrow" w:cs="Arial"/>
          <w:b/>
          <w:sz w:val="22"/>
          <w:szCs w:val="22"/>
        </w:rPr>
        <w:t>до 15 кВт</w:t>
      </w:r>
      <w:r w:rsidRPr="00965B5A">
        <w:rPr>
          <w:rFonts w:ascii="Arial Narrow" w:hAnsi="Arial Narrow" w:cs="Arial"/>
          <w:b/>
          <w:sz w:val="22"/>
          <w:szCs w:val="22"/>
        </w:rPr>
        <w:t xml:space="preserve"> </w:t>
      </w:r>
    </w:p>
    <w:p w:rsidR="0059090D" w:rsidRPr="00965B5A" w:rsidRDefault="0059090D" w:rsidP="004D313A">
      <w:pPr>
        <w:ind w:right="131"/>
        <w:jc w:val="center"/>
        <w:rPr>
          <w:rFonts w:ascii="Arial Narrow" w:hAnsi="Arial Narrow" w:cs="Arial"/>
          <w:sz w:val="22"/>
          <w:szCs w:val="22"/>
        </w:rPr>
      </w:pPr>
    </w:p>
    <w:p w:rsidR="004C2A82" w:rsidRPr="00965B5A" w:rsidRDefault="00BC5682" w:rsidP="004D313A">
      <w:pPr>
        <w:pStyle w:val="ConsPlusNormal0"/>
        <w:ind w:left="709" w:right="131" w:firstLine="0"/>
        <w:jc w:val="both"/>
        <w:rPr>
          <w:rFonts w:ascii="Arial Narrow" w:hAnsi="Arial Narrow"/>
        </w:rPr>
      </w:pPr>
      <w:r w:rsidRPr="00965B5A">
        <w:rPr>
          <w:rFonts w:ascii="Arial Narrow" w:hAnsi="Arial Narrow"/>
        </w:rPr>
        <w:t>На основании изложенных ниже сведений прошу осуществить (отметить в левом столбце любым знаком):</w:t>
      </w:r>
    </w:p>
    <w:tbl>
      <w:tblPr>
        <w:tblW w:w="10064" w:type="dxa"/>
        <w:tblInd w:w="81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/>
      </w:tblPr>
      <w:tblGrid>
        <w:gridCol w:w="425"/>
        <w:gridCol w:w="9639"/>
      </w:tblGrid>
      <w:tr w:rsidR="00BC5682" w:rsidRPr="00965B5A" w:rsidTr="004D313A">
        <w:trPr>
          <w:trHeight w:val="297"/>
        </w:trPr>
        <w:tc>
          <w:tcPr>
            <w:tcW w:w="425" w:type="dxa"/>
            <w:shd w:val="clear" w:color="auto" w:fill="auto"/>
          </w:tcPr>
          <w:p w:rsidR="00BC5682" w:rsidRPr="00965B5A" w:rsidRDefault="00BC5682" w:rsidP="004D313A">
            <w:pPr>
              <w:pStyle w:val="ConsPlusNormal0"/>
              <w:snapToGrid w:val="0"/>
              <w:ind w:right="131" w:firstLine="0"/>
              <w:jc w:val="both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9639" w:type="dxa"/>
            <w:shd w:val="clear" w:color="auto" w:fill="auto"/>
            <w:vAlign w:val="center"/>
          </w:tcPr>
          <w:p w:rsidR="00BC5682" w:rsidRPr="00965B5A" w:rsidRDefault="00BC5682" w:rsidP="004D313A">
            <w:pPr>
              <w:pStyle w:val="ConsPlusNormal0"/>
              <w:snapToGrid w:val="0"/>
              <w:ind w:left="-81" w:right="131" w:firstLine="0"/>
              <w:rPr>
                <w:rFonts w:ascii="Arial Narrow" w:hAnsi="Arial Narrow"/>
              </w:rPr>
            </w:pPr>
            <w:r w:rsidRPr="00965B5A">
              <w:rPr>
                <w:rFonts w:ascii="Arial Narrow" w:hAnsi="Arial Narrow"/>
              </w:rPr>
              <w:t>присоединение впервые вводимых в эксплуатацию энергопринимающих устройств (ЭПУ)</w:t>
            </w:r>
          </w:p>
        </w:tc>
      </w:tr>
      <w:tr w:rsidR="00BC5682" w:rsidRPr="00965B5A" w:rsidTr="004D313A">
        <w:trPr>
          <w:trHeight w:val="310"/>
        </w:trPr>
        <w:tc>
          <w:tcPr>
            <w:tcW w:w="425" w:type="dxa"/>
            <w:shd w:val="clear" w:color="auto" w:fill="auto"/>
          </w:tcPr>
          <w:p w:rsidR="00BC5682" w:rsidRPr="00965B5A" w:rsidRDefault="00BC5682" w:rsidP="004D313A">
            <w:pPr>
              <w:pStyle w:val="ConsPlusNormal0"/>
              <w:snapToGrid w:val="0"/>
              <w:ind w:right="131" w:firstLine="0"/>
              <w:jc w:val="both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9639" w:type="dxa"/>
            <w:shd w:val="clear" w:color="auto" w:fill="auto"/>
            <w:vAlign w:val="center"/>
          </w:tcPr>
          <w:p w:rsidR="00BC5682" w:rsidRPr="00965B5A" w:rsidRDefault="00BC5682" w:rsidP="004D313A">
            <w:pPr>
              <w:pStyle w:val="ConsPlusNormal0"/>
              <w:snapToGrid w:val="0"/>
              <w:ind w:left="-81" w:right="131" w:firstLine="0"/>
              <w:rPr>
                <w:rFonts w:ascii="Arial Narrow" w:hAnsi="Arial Narrow"/>
              </w:rPr>
            </w:pPr>
            <w:r w:rsidRPr="00965B5A">
              <w:rPr>
                <w:rFonts w:ascii="Arial Narrow" w:hAnsi="Arial Narrow"/>
              </w:rPr>
              <w:t>увеличение максимальной мощности ранее присоединенных энергопринимающих устройств (ЭПУ)</w:t>
            </w:r>
          </w:p>
        </w:tc>
      </w:tr>
    </w:tbl>
    <w:p w:rsidR="00533982" w:rsidRPr="00BC6A1A" w:rsidRDefault="00533982" w:rsidP="00533982">
      <w:pPr>
        <w:pStyle w:val="ConsPlusNormal0"/>
        <w:ind w:left="709" w:right="131" w:firstLine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Назначение присоединяемых </w:t>
      </w:r>
      <w:r w:rsidRPr="00BC6A1A">
        <w:rPr>
          <w:rFonts w:ascii="Arial Narrow" w:hAnsi="Arial Narrow"/>
        </w:rPr>
        <w:t>энергопринимающих устройст</w:t>
      </w:r>
      <w:proofErr w:type="gramStart"/>
      <w:r w:rsidRPr="00BC6A1A">
        <w:rPr>
          <w:rFonts w:ascii="Arial Narrow" w:hAnsi="Arial Narrow"/>
        </w:rPr>
        <w:t>в</w:t>
      </w:r>
      <w:r w:rsidRPr="00965B5A">
        <w:rPr>
          <w:rFonts w:ascii="Arial Narrow" w:hAnsi="Arial Narrow"/>
        </w:rPr>
        <w:t>(</w:t>
      </w:r>
      <w:proofErr w:type="gramEnd"/>
      <w:r w:rsidRPr="00965B5A">
        <w:rPr>
          <w:rFonts w:ascii="Arial Narrow" w:hAnsi="Arial Narrow"/>
        </w:rPr>
        <w:t>отметить в левом столбце любым знаком):</w:t>
      </w:r>
    </w:p>
    <w:tbl>
      <w:tblPr>
        <w:tblW w:w="10064" w:type="dxa"/>
        <w:tblInd w:w="81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/>
      </w:tblPr>
      <w:tblGrid>
        <w:gridCol w:w="425"/>
        <w:gridCol w:w="9639"/>
      </w:tblGrid>
      <w:tr w:rsidR="00533982" w:rsidRPr="00965B5A" w:rsidTr="00293FAB">
        <w:trPr>
          <w:trHeight w:val="297"/>
        </w:trPr>
        <w:tc>
          <w:tcPr>
            <w:tcW w:w="425" w:type="dxa"/>
            <w:shd w:val="clear" w:color="auto" w:fill="auto"/>
          </w:tcPr>
          <w:p w:rsidR="00533982" w:rsidRPr="00965B5A" w:rsidRDefault="00533982" w:rsidP="00293FAB">
            <w:pPr>
              <w:pStyle w:val="ConsPlusNormal0"/>
              <w:snapToGrid w:val="0"/>
              <w:ind w:right="131" w:firstLine="0"/>
              <w:jc w:val="both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9639" w:type="dxa"/>
            <w:shd w:val="clear" w:color="auto" w:fill="auto"/>
            <w:vAlign w:val="center"/>
          </w:tcPr>
          <w:p w:rsidR="00533982" w:rsidRPr="00A4220D" w:rsidRDefault="00533982" w:rsidP="00293FAB">
            <w:pPr>
              <w:pStyle w:val="ConsPlusNormal0"/>
              <w:snapToGrid w:val="0"/>
              <w:ind w:left="-81" w:right="131" w:firstLine="0"/>
              <w:rPr>
                <w:rFonts w:ascii="Arial Narrow" w:hAnsi="Arial Narrow"/>
              </w:rPr>
            </w:pPr>
            <w:r w:rsidRPr="00A4220D">
              <w:rPr>
                <w:rFonts w:ascii="Arial Narrow" w:hAnsi="Arial Narrow"/>
                <w:i/>
              </w:rPr>
              <w:t>для бытовых или иных нужд, без осуществления предпринимательской  деятельности – один источник электроснабжения.</w:t>
            </w:r>
          </w:p>
        </w:tc>
      </w:tr>
      <w:tr w:rsidR="00533982" w:rsidRPr="00965B5A" w:rsidTr="00293FAB">
        <w:trPr>
          <w:trHeight w:val="310"/>
        </w:trPr>
        <w:tc>
          <w:tcPr>
            <w:tcW w:w="425" w:type="dxa"/>
            <w:shd w:val="clear" w:color="auto" w:fill="auto"/>
          </w:tcPr>
          <w:p w:rsidR="00533982" w:rsidRPr="00965B5A" w:rsidRDefault="00533982" w:rsidP="00293FAB">
            <w:pPr>
              <w:pStyle w:val="ConsPlusNormal0"/>
              <w:snapToGrid w:val="0"/>
              <w:ind w:right="131" w:firstLine="0"/>
              <w:jc w:val="both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9639" w:type="dxa"/>
            <w:shd w:val="clear" w:color="auto" w:fill="auto"/>
            <w:vAlign w:val="center"/>
          </w:tcPr>
          <w:p w:rsidR="00533982" w:rsidRPr="00A4220D" w:rsidRDefault="00533982" w:rsidP="00293FAB">
            <w:pPr>
              <w:pStyle w:val="ConsPlusNormal0"/>
              <w:snapToGrid w:val="0"/>
              <w:ind w:left="-81" w:right="131" w:firstLine="0"/>
              <w:rPr>
                <w:rFonts w:ascii="Arial Narrow" w:hAnsi="Arial Narrow"/>
              </w:rPr>
            </w:pPr>
            <w:r w:rsidRPr="00A4220D">
              <w:rPr>
                <w:rFonts w:ascii="Arial Narrow" w:hAnsi="Arial Narrow"/>
                <w:i/>
              </w:rPr>
              <w:t>для осуществления предпринимательской  деятельности (в т.ч. и для бытовых  нужд при наличии)- один источник электроснабжения.</w:t>
            </w:r>
          </w:p>
        </w:tc>
      </w:tr>
    </w:tbl>
    <w:p w:rsidR="00A4220D" w:rsidRPr="00A4220D" w:rsidRDefault="00A4220D" w:rsidP="00A4220D">
      <w:pPr>
        <w:pStyle w:val="ConsPlusNormal0"/>
        <w:ind w:left="644" w:right="131" w:firstLine="0"/>
        <w:jc w:val="both"/>
        <w:rPr>
          <w:rFonts w:ascii="Arial Narrow" w:hAnsi="Arial Narrow"/>
          <w:sz w:val="18"/>
          <w:szCs w:val="18"/>
        </w:rPr>
      </w:pPr>
    </w:p>
    <w:p w:rsidR="007E6B6C" w:rsidRPr="00A4220D" w:rsidRDefault="00DE5B33" w:rsidP="004D313A">
      <w:pPr>
        <w:pStyle w:val="ConsPlusNormal0"/>
        <w:numPr>
          <w:ilvl w:val="0"/>
          <w:numId w:val="4"/>
        </w:numPr>
        <w:ind w:right="131"/>
        <w:jc w:val="both"/>
        <w:rPr>
          <w:rFonts w:ascii="Arial Narrow" w:hAnsi="Arial Narrow"/>
          <w:sz w:val="18"/>
          <w:szCs w:val="18"/>
        </w:rPr>
      </w:pPr>
      <w:r w:rsidRPr="00965B5A">
        <w:rPr>
          <w:rFonts w:ascii="Arial Narrow" w:hAnsi="Arial Narrow"/>
          <w:b/>
        </w:rPr>
        <w:t xml:space="preserve">ФИО </w:t>
      </w:r>
      <w:r w:rsidR="00965B5A">
        <w:rPr>
          <w:rFonts w:ascii="Arial Narrow" w:hAnsi="Arial Narrow"/>
          <w:b/>
        </w:rPr>
        <w:t>__________________________________________________________________________________________________________</w:t>
      </w:r>
    </w:p>
    <w:p w:rsidR="00A4220D" w:rsidRPr="00965B5A" w:rsidRDefault="00A4220D" w:rsidP="00A4220D">
      <w:pPr>
        <w:pStyle w:val="ConsPlusNormal0"/>
        <w:ind w:left="644" w:right="131" w:firstLine="0"/>
        <w:jc w:val="both"/>
        <w:rPr>
          <w:rFonts w:ascii="Arial Narrow" w:hAnsi="Arial Narrow"/>
          <w:sz w:val="18"/>
          <w:szCs w:val="18"/>
        </w:rPr>
      </w:pPr>
    </w:p>
    <w:p w:rsidR="00DE5B33" w:rsidRPr="00965B5A" w:rsidRDefault="00DE5B33" w:rsidP="004D313A">
      <w:pPr>
        <w:pStyle w:val="ConsPlusNormal0"/>
        <w:ind w:left="644" w:right="131" w:firstLine="0"/>
        <w:jc w:val="both"/>
        <w:rPr>
          <w:rFonts w:ascii="Arial Narrow" w:hAnsi="Arial Narrow"/>
          <w:sz w:val="18"/>
          <w:szCs w:val="18"/>
        </w:rPr>
      </w:pPr>
    </w:p>
    <w:p w:rsidR="00965B5A" w:rsidRPr="00965B5A" w:rsidRDefault="00DE5B33" w:rsidP="00965B5A">
      <w:pPr>
        <w:pStyle w:val="ConsPlusNormal0"/>
        <w:numPr>
          <w:ilvl w:val="0"/>
          <w:numId w:val="4"/>
        </w:numPr>
        <w:ind w:right="131"/>
        <w:jc w:val="both"/>
        <w:rPr>
          <w:rFonts w:ascii="Arial Narrow" w:hAnsi="Arial Narrow"/>
          <w:sz w:val="18"/>
          <w:szCs w:val="18"/>
        </w:rPr>
      </w:pPr>
      <w:r w:rsidRPr="00965B5A">
        <w:rPr>
          <w:rFonts w:ascii="Arial Narrow" w:hAnsi="Arial Narrow"/>
          <w:b/>
        </w:rPr>
        <w:t>Паспорт:</w:t>
      </w:r>
      <w:r w:rsidRPr="00965B5A">
        <w:rPr>
          <w:rFonts w:ascii="Arial Narrow" w:hAnsi="Arial Narrow"/>
        </w:rPr>
        <w:t xml:space="preserve"> серия </w:t>
      </w:r>
      <w:r w:rsidR="001276CB">
        <w:rPr>
          <w:rFonts w:ascii="Arial Narrow" w:hAnsi="Arial Narrow"/>
          <w:sz w:val="18"/>
          <w:szCs w:val="18"/>
        </w:rPr>
        <w:t>______________</w:t>
      </w:r>
      <w:r w:rsidRPr="00965B5A">
        <w:rPr>
          <w:rFonts w:ascii="Arial Narrow" w:hAnsi="Arial Narrow"/>
        </w:rPr>
        <w:t xml:space="preserve"> номер </w:t>
      </w:r>
      <w:r w:rsidR="001276CB">
        <w:rPr>
          <w:rFonts w:ascii="Arial Narrow" w:hAnsi="Arial Narrow"/>
        </w:rPr>
        <w:t>____________</w:t>
      </w:r>
      <w:r w:rsidR="00965B5A" w:rsidRPr="00965B5A">
        <w:rPr>
          <w:rFonts w:ascii="Arial Narrow" w:hAnsi="Arial Narrow"/>
        </w:rPr>
        <w:t>__________</w:t>
      </w:r>
      <w:r w:rsidR="001702A0" w:rsidRPr="00965B5A">
        <w:rPr>
          <w:rFonts w:ascii="Arial Narrow" w:hAnsi="Arial Narrow"/>
          <w:i/>
        </w:rPr>
        <w:t xml:space="preserve">кем и когда выдан </w:t>
      </w:r>
      <w:r w:rsidR="00965B5A" w:rsidRPr="00965B5A">
        <w:rPr>
          <w:rFonts w:ascii="Arial Narrow" w:hAnsi="Arial Narrow"/>
          <w:i/>
        </w:rPr>
        <w:t>______________________________________</w:t>
      </w:r>
    </w:p>
    <w:p w:rsidR="00DE5B33" w:rsidRPr="00965B5A" w:rsidRDefault="00965B5A" w:rsidP="00965B5A">
      <w:pPr>
        <w:pStyle w:val="ConsPlusNormal0"/>
        <w:ind w:left="284" w:right="131" w:firstLine="0"/>
        <w:jc w:val="both"/>
        <w:rPr>
          <w:rFonts w:ascii="Arial Narrow" w:hAnsi="Arial Narrow"/>
          <w:sz w:val="18"/>
          <w:szCs w:val="18"/>
        </w:rPr>
      </w:pPr>
      <w:r w:rsidRPr="00965B5A">
        <w:rPr>
          <w:rFonts w:ascii="Arial Narrow" w:hAnsi="Arial Narrow"/>
          <w:i/>
        </w:rPr>
        <w:t xml:space="preserve">        ______________________________________________________________________________________________________________</w:t>
      </w:r>
    </w:p>
    <w:p w:rsidR="004D313A" w:rsidRPr="00965B5A" w:rsidRDefault="004954CF" w:rsidP="004D313A">
      <w:pPr>
        <w:pStyle w:val="ConsPlusNormal0"/>
        <w:ind w:right="131" w:firstLine="709"/>
        <w:jc w:val="both"/>
        <w:rPr>
          <w:rFonts w:ascii="Arial Narrow" w:hAnsi="Arial Narrow" w:cs="Arial Narrow"/>
          <w:bCs/>
        </w:rPr>
      </w:pPr>
      <w:r w:rsidRPr="00965B5A">
        <w:rPr>
          <w:rFonts w:ascii="Arial Narrow" w:hAnsi="Arial Narrow" w:cs="Arial Narrow"/>
          <w:b/>
          <w:bCs/>
        </w:rPr>
        <w:t>или иной документ, удостоверяющий личность в соответствии с законодательством РФ</w:t>
      </w:r>
      <w:r w:rsidR="00965B5A" w:rsidRPr="00965B5A">
        <w:rPr>
          <w:rFonts w:ascii="Arial Narrow" w:hAnsi="Arial Narrow" w:cs="Arial Narrow"/>
          <w:bCs/>
          <w:i/>
        </w:rPr>
        <w:t>_____________________________</w:t>
      </w:r>
    </w:p>
    <w:p w:rsidR="004954CF" w:rsidRPr="00965B5A" w:rsidRDefault="00965B5A" w:rsidP="004D313A">
      <w:pPr>
        <w:pStyle w:val="ConsPlusNormal0"/>
        <w:ind w:right="131" w:firstLine="709"/>
        <w:jc w:val="both"/>
        <w:rPr>
          <w:rFonts w:ascii="Arial Narrow" w:hAnsi="Arial Narrow" w:cs="Arial Narrow"/>
          <w:bCs/>
          <w:i/>
        </w:rPr>
      </w:pPr>
      <w:r w:rsidRPr="00965B5A">
        <w:rPr>
          <w:rFonts w:ascii="Arial Narrow" w:hAnsi="Arial Narrow" w:cs="Arial Narrow"/>
          <w:bCs/>
          <w:i/>
        </w:rPr>
        <w:t>______________________________________________________________________________________________________________</w:t>
      </w:r>
    </w:p>
    <w:p w:rsidR="001702A0" w:rsidRPr="00965B5A" w:rsidRDefault="001702A0" w:rsidP="001702A0">
      <w:pPr>
        <w:pStyle w:val="ConsPlusNormal0"/>
        <w:ind w:right="131" w:firstLine="0"/>
        <w:rPr>
          <w:rFonts w:ascii="Arial Narrow" w:hAnsi="Arial Narrow" w:cs="Arial Narrow"/>
          <w:bCs/>
          <w:i/>
          <w:sz w:val="26"/>
          <w:szCs w:val="26"/>
        </w:rPr>
      </w:pPr>
      <w:r w:rsidRPr="00965B5A">
        <w:rPr>
          <w:rFonts w:ascii="Arial Narrow" w:hAnsi="Arial Narrow" w:cs="Arial Narrow"/>
          <w:bCs/>
          <w:i/>
        </w:rPr>
        <w:t xml:space="preserve">      3</w:t>
      </w:r>
      <w:r w:rsidRPr="00A4220D">
        <w:rPr>
          <w:rFonts w:ascii="Arial Narrow" w:hAnsi="Arial Narrow" w:cs="Arial Narrow"/>
          <w:bCs/>
        </w:rPr>
        <w:t>.</w:t>
      </w:r>
      <w:r w:rsidR="00A4220D" w:rsidRPr="00A4220D">
        <w:rPr>
          <w:rFonts w:ascii="Arial Narrow" w:hAnsi="Arial Narrow" w:cs="Arial Narrow"/>
          <w:bCs/>
          <w:sz w:val="26"/>
          <w:szCs w:val="26"/>
        </w:rPr>
        <w:t xml:space="preserve">    </w:t>
      </w:r>
      <w:r w:rsidR="00562A7D" w:rsidRPr="00A4220D">
        <w:rPr>
          <w:rFonts w:ascii="Arial Narrow" w:hAnsi="Arial Narrow" w:cs="Arial Narrow"/>
          <w:bCs/>
          <w:sz w:val="26"/>
          <w:szCs w:val="26"/>
        </w:rPr>
        <w:t xml:space="preserve"> </w:t>
      </w:r>
      <w:r w:rsidR="00A4220D" w:rsidRPr="00A4220D">
        <w:rPr>
          <w:rFonts w:ascii="Arial Narrow" w:hAnsi="Arial Narrow" w:cs="Arial Narrow"/>
          <w:b/>
          <w:bCs/>
        </w:rPr>
        <w:t>ИНН___</w:t>
      </w:r>
      <w:r w:rsidR="00965B5A" w:rsidRPr="00A4220D">
        <w:rPr>
          <w:rFonts w:ascii="Arial Narrow" w:hAnsi="Arial Narrow" w:cs="Arial Narrow"/>
          <w:b/>
          <w:bCs/>
        </w:rPr>
        <w:t>___________________________</w:t>
      </w:r>
    </w:p>
    <w:p w:rsidR="00DE5B33" w:rsidRPr="00965B5A" w:rsidRDefault="004954CF" w:rsidP="00CA3E4B">
      <w:pPr>
        <w:pStyle w:val="ConsPlusNormal0"/>
        <w:numPr>
          <w:ilvl w:val="0"/>
          <w:numId w:val="21"/>
        </w:numPr>
        <w:ind w:right="131"/>
        <w:jc w:val="both"/>
        <w:rPr>
          <w:rFonts w:ascii="Arial Narrow" w:hAnsi="Arial Narrow"/>
        </w:rPr>
      </w:pPr>
      <w:r w:rsidRPr="00965B5A">
        <w:rPr>
          <w:rFonts w:ascii="Arial Narrow" w:hAnsi="Arial Narrow"/>
          <w:b/>
        </w:rPr>
        <w:t>М</w:t>
      </w:r>
      <w:r w:rsidR="00DE5B33" w:rsidRPr="00965B5A">
        <w:rPr>
          <w:rFonts w:ascii="Arial Narrow" w:hAnsi="Arial Narrow"/>
          <w:b/>
        </w:rPr>
        <w:t>есто жительства</w:t>
      </w:r>
      <w:r w:rsidRPr="00965B5A">
        <w:rPr>
          <w:rFonts w:ascii="Arial Narrow" w:hAnsi="Arial Narrow"/>
          <w:b/>
        </w:rPr>
        <w:t xml:space="preserve"> </w:t>
      </w:r>
      <w:r w:rsidRPr="00965B5A">
        <w:rPr>
          <w:rFonts w:ascii="Arial Narrow" w:hAnsi="Arial Narrow"/>
        </w:rPr>
        <w:t>(место регистрации)</w:t>
      </w:r>
      <w:r w:rsidR="00DE5B33" w:rsidRPr="00965B5A">
        <w:rPr>
          <w:rFonts w:ascii="Arial Narrow" w:hAnsi="Arial Narrow"/>
          <w:b/>
        </w:rPr>
        <w:t xml:space="preserve">: </w:t>
      </w:r>
      <w:r w:rsidR="00965B5A" w:rsidRPr="00965B5A">
        <w:rPr>
          <w:rFonts w:ascii="Arial Narrow" w:hAnsi="Arial Narrow"/>
          <w:sz w:val="18"/>
          <w:szCs w:val="18"/>
        </w:rPr>
        <w:t>____________________________________________________________________________________</w:t>
      </w:r>
    </w:p>
    <w:p w:rsidR="00A90D81" w:rsidRPr="00965B5A" w:rsidRDefault="00965B5A" w:rsidP="004D313A">
      <w:pPr>
        <w:pStyle w:val="ConsPlusNormal0"/>
        <w:ind w:left="644" w:right="131" w:firstLine="0"/>
        <w:jc w:val="both"/>
        <w:rPr>
          <w:rFonts w:ascii="Arial Narrow" w:hAnsi="Arial Narrow"/>
          <w:sz w:val="18"/>
          <w:szCs w:val="18"/>
        </w:rPr>
      </w:pPr>
      <w:r w:rsidRPr="00965B5A">
        <w:rPr>
          <w:rFonts w:ascii="Arial Narrow" w:hAnsi="Arial Narrow"/>
          <w:sz w:val="18"/>
          <w:szCs w:val="18"/>
        </w:rPr>
        <w:t>___________________________________________________________________________________________________________________________</w:t>
      </w:r>
    </w:p>
    <w:p w:rsidR="00FA14BD" w:rsidRPr="00965B5A" w:rsidRDefault="00FA14BD" w:rsidP="00FA14BD">
      <w:pPr>
        <w:pStyle w:val="ConsPlusNormal0"/>
        <w:ind w:left="644" w:firstLine="0"/>
        <w:jc w:val="both"/>
        <w:rPr>
          <w:rFonts w:ascii="Arial Narrow" w:hAnsi="Arial Narrow"/>
          <w:sz w:val="18"/>
          <w:szCs w:val="18"/>
        </w:rPr>
      </w:pPr>
      <w:r w:rsidRPr="00965B5A">
        <w:rPr>
          <w:rFonts w:ascii="Arial Narrow" w:hAnsi="Arial Narrow"/>
          <w:sz w:val="18"/>
          <w:szCs w:val="18"/>
        </w:rPr>
        <w:t>(Если адрес для направления почтовой корреспонденции не совпадает  с местом жительства можно указать иной)</w:t>
      </w:r>
    </w:p>
    <w:p w:rsidR="00965B5A" w:rsidRPr="00965B5A" w:rsidRDefault="00965B5A" w:rsidP="00FA14BD">
      <w:pPr>
        <w:pStyle w:val="ConsPlusNormal0"/>
        <w:ind w:left="644" w:firstLine="0"/>
        <w:jc w:val="both"/>
        <w:rPr>
          <w:rFonts w:ascii="Arial Narrow" w:hAnsi="Arial Narrow"/>
        </w:rPr>
      </w:pPr>
    </w:p>
    <w:p w:rsidR="00A90D81" w:rsidRPr="00965B5A" w:rsidRDefault="00A90D81" w:rsidP="004D313A">
      <w:pPr>
        <w:pStyle w:val="ConsPlusNormal0"/>
        <w:numPr>
          <w:ilvl w:val="0"/>
          <w:numId w:val="21"/>
        </w:numPr>
        <w:ind w:right="131"/>
        <w:jc w:val="both"/>
        <w:rPr>
          <w:rFonts w:ascii="Arial Narrow" w:hAnsi="Arial Narrow"/>
        </w:rPr>
      </w:pPr>
      <w:r w:rsidRPr="00965B5A">
        <w:rPr>
          <w:rFonts w:ascii="Arial Narrow" w:hAnsi="Arial Narrow"/>
          <w:b/>
        </w:rPr>
        <w:t xml:space="preserve">Наименование энергопринимающих устройств </w:t>
      </w:r>
      <w:r w:rsidR="00965B5A" w:rsidRPr="00965B5A">
        <w:rPr>
          <w:rFonts w:ascii="Arial Narrow" w:hAnsi="Arial Narrow"/>
          <w:i/>
        </w:rPr>
        <w:t>___________________________________________________________________</w:t>
      </w:r>
    </w:p>
    <w:p w:rsidR="00A90D81" w:rsidRPr="00965B5A" w:rsidRDefault="00965B5A" w:rsidP="004D313A">
      <w:pPr>
        <w:pStyle w:val="ConsPlusNormal0"/>
        <w:ind w:left="644" w:right="131" w:firstLine="0"/>
        <w:jc w:val="both"/>
        <w:rPr>
          <w:rFonts w:ascii="Arial Narrow" w:hAnsi="Arial Narrow"/>
          <w:sz w:val="18"/>
          <w:szCs w:val="18"/>
        </w:rPr>
      </w:pPr>
      <w:r w:rsidRPr="00965B5A">
        <w:rPr>
          <w:rFonts w:ascii="Arial Narrow" w:hAnsi="Arial Narrow"/>
          <w:sz w:val="18"/>
          <w:szCs w:val="18"/>
        </w:rPr>
        <w:t>__________________________________________________________________________________________________________________________</w:t>
      </w:r>
    </w:p>
    <w:p w:rsidR="007E6B6C" w:rsidRPr="00965B5A" w:rsidRDefault="006B32BF" w:rsidP="004D313A">
      <w:pPr>
        <w:pStyle w:val="ConsPlusNormal0"/>
        <w:numPr>
          <w:ilvl w:val="0"/>
          <w:numId w:val="21"/>
        </w:numPr>
        <w:ind w:left="284" w:right="131" w:firstLine="0"/>
        <w:jc w:val="both"/>
        <w:rPr>
          <w:rFonts w:ascii="Arial Narrow" w:hAnsi="Arial Narrow"/>
          <w:b/>
        </w:rPr>
      </w:pPr>
      <w:r w:rsidRPr="00965B5A">
        <w:rPr>
          <w:rFonts w:ascii="Arial Narrow" w:hAnsi="Arial Narrow"/>
          <w:b/>
        </w:rPr>
        <w:t>Место нахождения энергопринимающих устройств:</w:t>
      </w:r>
      <w:r w:rsidR="00965B5A" w:rsidRPr="00965B5A">
        <w:rPr>
          <w:rFonts w:ascii="Arial Narrow" w:hAnsi="Arial Narrow"/>
          <w:b/>
        </w:rPr>
        <w:t xml:space="preserve"> _______________________________________________________________</w:t>
      </w:r>
    </w:p>
    <w:p w:rsidR="00BC5682" w:rsidRPr="00965B5A" w:rsidRDefault="00BC5682" w:rsidP="004D313A">
      <w:pPr>
        <w:pStyle w:val="ConsPlusNormal0"/>
        <w:numPr>
          <w:ilvl w:val="0"/>
          <w:numId w:val="21"/>
        </w:numPr>
        <w:ind w:right="131"/>
        <w:jc w:val="both"/>
        <w:rPr>
          <w:rFonts w:ascii="Arial Narrow" w:hAnsi="Arial Narrow"/>
          <w:b/>
        </w:rPr>
      </w:pPr>
      <w:r w:rsidRPr="00965B5A">
        <w:rPr>
          <w:rFonts w:ascii="Arial Narrow" w:hAnsi="Arial Narrow"/>
          <w:b/>
        </w:rPr>
        <w:t>Сведения о запрашиваемой максимальной мощности:</w:t>
      </w:r>
    </w:p>
    <w:p w:rsidR="00BC5682" w:rsidRPr="00965B5A" w:rsidRDefault="00AA05B6" w:rsidP="004D313A">
      <w:pPr>
        <w:pStyle w:val="ConsPlusNormal0"/>
        <w:tabs>
          <w:tab w:val="left" w:pos="567"/>
        </w:tabs>
        <w:ind w:left="1276" w:right="131" w:hanging="567"/>
        <w:jc w:val="both"/>
        <w:rPr>
          <w:rFonts w:ascii="Arial Narrow" w:hAnsi="Arial Narrow"/>
          <w:i/>
        </w:rPr>
      </w:pPr>
      <w:r>
        <w:rPr>
          <w:rFonts w:ascii="Arial Narrow" w:hAnsi="Arial Narrow"/>
        </w:rPr>
        <w:t>7</w:t>
      </w:r>
      <w:r w:rsidR="00BC5682" w:rsidRPr="00965B5A">
        <w:rPr>
          <w:rFonts w:ascii="Arial Narrow" w:hAnsi="Arial Narrow"/>
        </w:rPr>
        <w:t xml:space="preserve">.1. </w:t>
      </w:r>
      <w:r w:rsidR="00BC5682" w:rsidRPr="00965B5A">
        <w:rPr>
          <w:rFonts w:ascii="Arial Narrow" w:hAnsi="Arial Narrow"/>
          <w:i/>
        </w:rPr>
        <w:t xml:space="preserve">Для случая присоединения впервые </w:t>
      </w:r>
      <w:proofErr w:type="gramStart"/>
      <w:r w:rsidR="00BC5682" w:rsidRPr="00965B5A">
        <w:rPr>
          <w:rFonts w:ascii="Arial Narrow" w:hAnsi="Arial Narrow"/>
          <w:i/>
        </w:rPr>
        <w:t>вводимых</w:t>
      </w:r>
      <w:proofErr w:type="gramEnd"/>
      <w:r w:rsidR="00BC5682" w:rsidRPr="00965B5A">
        <w:rPr>
          <w:rFonts w:ascii="Arial Narrow" w:hAnsi="Arial Narrow"/>
          <w:i/>
        </w:rPr>
        <w:t xml:space="preserve"> в эксплуатацию ЭПУ</w:t>
      </w:r>
      <w:r w:rsidR="00951802" w:rsidRPr="00965B5A">
        <w:rPr>
          <w:rFonts w:ascii="Arial Narrow" w:hAnsi="Arial Narrow"/>
          <w:i/>
        </w:rPr>
        <w:t xml:space="preserve"> (новое присоединение)</w:t>
      </w:r>
      <w:r w:rsidR="00661B5B" w:rsidRPr="00965B5A">
        <w:rPr>
          <w:rFonts w:ascii="Arial Narrow" w:hAnsi="Arial Narrow"/>
          <w:i/>
        </w:rPr>
        <w:t>:</w:t>
      </w:r>
    </w:p>
    <w:p w:rsidR="00BC6A1A" w:rsidRDefault="00D40BAC" w:rsidP="004D313A">
      <w:pPr>
        <w:pStyle w:val="ConsPlusNormal0"/>
        <w:ind w:right="131"/>
        <w:jc w:val="both"/>
        <w:rPr>
          <w:rFonts w:ascii="Arial Narrow" w:hAnsi="Arial Narrow"/>
        </w:rPr>
      </w:pPr>
      <w:r w:rsidRPr="00965B5A">
        <w:rPr>
          <w:rFonts w:ascii="Arial Narrow" w:hAnsi="Arial Narrow"/>
        </w:rPr>
        <w:t xml:space="preserve">      </w:t>
      </w:r>
      <w:r w:rsidR="00BC5682" w:rsidRPr="00965B5A">
        <w:rPr>
          <w:rFonts w:ascii="Arial Narrow" w:hAnsi="Arial Narrow"/>
        </w:rPr>
        <w:t>Максимальная мощность ЭПУ в результате присоединения составит</w:t>
      </w:r>
      <w:r w:rsidR="00390198" w:rsidRPr="00965B5A">
        <w:rPr>
          <w:rFonts w:ascii="Arial Narrow" w:hAnsi="Arial Narrow"/>
        </w:rPr>
        <w:t xml:space="preserve">  </w:t>
      </w:r>
      <w:r w:rsidR="00965B5A" w:rsidRPr="00965B5A">
        <w:rPr>
          <w:rFonts w:ascii="Arial Narrow" w:hAnsi="Arial Narrow"/>
          <w:b/>
          <w:i/>
          <w:bdr w:val="dotted" w:sz="4" w:space="0" w:color="auto"/>
        </w:rPr>
        <w:t>________</w:t>
      </w:r>
      <w:r w:rsidR="00390198" w:rsidRPr="00965B5A">
        <w:rPr>
          <w:rFonts w:ascii="Arial Narrow" w:hAnsi="Arial Narrow"/>
          <w:bdr w:val="dotted" w:sz="4" w:space="0" w:color="auto"/>
        </w:rPr>
        <w:t xml:space="preserve">  </w:t>
      </w:r>
      <w:r w:rsidR="00390198" w:rsidRPr="00965B5A">
        <w:rPr>
          <w:rFonts w:ascii="Arial Narrow" w:hAnsi="Arial Narrow"/>
        </w:rPr>
        <w:t>кВт</w:t>
      </w:r>
      <w:r w:rsidR="00BC6A1A">
        <w:rPr>
          <w:rFonts w:ascii="Arial Narrow" w:hAnsi="Arial Narrow"/>
        </w:rPr>
        <w:t xml:space="preserve">, в т.ч. бытовые нужды -______ кВт,       </w:t>
      </w:r>
    </w:p>
    <w:p w:rsidR="00390198" w:rsidRPr="00965B5A" w:rsidRDefault="00BC6A1A" w:rsidP="004D313A">
      <w:pPr>
        <w:pStyle w:val="ConsPlusNormal0"/>
        <w:ind w:right="131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</w:t>
      </w:r>
      <w:r w:rsidR="00136576" w:rsidRPr="00965B5A">
        <w:rPr>
          <w:rFonts w:ascii="Arial Narrow" w:hAnsi="Arial Narrow"/>
          <w:i/>
          <w:sz w:val="18"/>
          <w:szCs w:val="18"/>
        </w:rPr>
        <w:t>*</w:t>
      </w:r>
      <w:r w:rsidR="00136576">
        <w:rPr>
          <w:rFonts w:ascii="Arial Narrow" w:hAnsi="Arial Narrow"/>
          <w:i/>
          <w:sz w:val="18"/>
          <w:szCs w:val="18"/>
        </w:rPr>
        <w:t xml:space="preserve"> </w:t>
      </w:r>
      <w:r w:rsidRPr="00BC6A1A">
        <w:rPr>
          <w:rFonts w:ascii="Arial Narrow" w:hAnsi="Arial Narrow"/>
        </w:rPr>
        <w:t>предпринимательская  деятельность</w:t>
      </w:r>
      <w:r>
        <w:rPr>
          <w:rFonts w:ascii="Arial Narrow" w:hAnsi="Arial Narrow"/>
        </w:rPr>
        <w:t xml:space="preserve"> - ____кВт.</w:t>
      </w:r>
    </w:p>
    <w:p w:rsidR="004D313A" w:rsidRPr="00965B5A" w:rsidRDefault="00AA05B6" w:rsidP="00253A21">
      <w:pPr>
        <w:pStyle w:val="ConsPlusNormal0"/>
        <w:tabs>
          <w:tab w:val="left" w:pos="709"/>
        </w:tabs>
        <w:ind w:left="709" w:right="131" w:firstLine="0"/>
        <w:jc w:val="both"/>
        <w:rPr>
          <w:rFonts w:ascii="Arial Narrow" w:hAnsi="Arial Narrow"/>
        </w:rPr>
      </w:pPr>
      <w:r>
        <w:rPr>
          <w:rFonts w:ascii="Arial Narrow" w:hAnsi="Arial Narrow"/>
          <w:i/>
        </w:rPr>
        <w:t>7</w:t>
      </w:r>
      <w:r w:rsidR="00253A21">
        <w:rPr>
          <w:rFonts w:ascii="Arial Narrow" w:hAnsi="Arial Narrow"/>
          <w:i/>
        </w:rPr>
        <w:t>.2.</w:t>
      </w:r>
      <w:r w:rsidR="004954CF" w:rsidRPr="00965B5A">
        <w:rPr>
          <w:rFonts w:ascii="Arial Narrow" w:hAnsi="Arial Narrow"/>
          <w:i/>
        </w:rPr>
        <w:t xml:space="preserve"> </w:t>
      </w:r>
      <w:r w:rsidR="00BC5682" w:rsidRPr="00965B5A">
        <w:rPr>
          <w:rFonts w:ascii="Arial Narrow" w:hAnsi="Arial Narrow"/>
          <w:i/>
        </w:rPr>
        <w:t xml:space="preserve">Для случая увеличения максимальной мощности ранее </w:t>
      </w:r>
      <w:proofErr w:type="gramStart"/>
      <w:r w:rsidR="00BC5682" w:rsidRPr="00965B5A">
        <w:rPr>
          <w:rFonts w:ascii="Arial Narrow" w:hAnsi="Arial Narrow"/>
          <w:i/>
        </w:rPr>
        <w:t>присоединенных</w:t>
      </w:r>
      <w:proofErr w:type="gramEnd"/>
      <w:r w:rsidR="00BC5682" w:rsidRPr="00965B5A">
        <w:rPr>
          <w:rFonts w:ascii="Arial Narrow" w:hAnsi="Arial Narrow"/>
          <w:i/>
        </w:rPr>
        <w:t xml:space="preserve"> ЭПУ</w:t>
      </w:r>
      <w:r w:rsidR="00F40523" w:rsidRPr="00965B5A">
        <w:rPr>
          <w:rFonts w:ascii="Arial Narrow" w:hAnsi="Arial Narrow"/>
          <w:i/>
        </w:rPr>
        <w:t xml:space="preserve"> </w:t>
      </w:r>
    </w:p>
    <w:p w:rsidR="00661B5B" w:rsidRPr="00965B5A" w:rsidRDefault="00F40523" w:rsidP="004D313A">
      <w:pPr>
        <w:pStyle w:val="ConsPlusNormal0"/>
        <w:tabs>
          <w:tab w:val="left" w:pos="709"/>
        </w:tabs>
        <w:ind w:left="993" w:right="131" w:firstLine="0"/>
        <w:jc w:val="both"/>
        <w:rPr>
          <w:rFonts w:ascii="Arial Narrow" w:hAnsi="Arial Narrow"/>
        </w:rPr>
      </w:pPr>
      <w:r w:rsidRPr="00965B5A">
        <w:rPr>
          <w:rFonts w:ascii="Arial Narrow" w:hAnsi="Arial Narrow"/>
        </w:rPr>
        <w:t>(при отсутствии сведений о ранее присоединенной мощности ячейки «Ранее присоединенная максимальная мощность (существующая)», «Вновь присоединяемая мощность» могут не заполняться)</w:t>
      </w:r>
      <w:r w:rsidR="00BC5682" w:rsidRPr="00965B5A">
        <w:rPr>
          <w:rFonts w:ascii="Arial Narrow" w:hAnsi="Arial Narrow"/>
        </w:rPr>
        <w:t>:</w:t>
      </w:r>
    </w:p>
    <w:tbl>
      <w:tblPr>
        <w:tblW w:w="10206" w:type="dxa"/>
        <w:tblInd w:w="67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/>
      </w:tblPr>
      <w:tblGrid>
        <w:gridCol w:w="3119"/>
        <w:gridCol w:w="3402"/>
        <w:gridCol w:w="3685"/>
      </w:tblGrid>
      <w:tr w:rsidR="00951802" w:rsidRPr="00965B5A" w:rsidTr="004954CF">
        <w:tc>
          <w:tcPr>
            <w:tcW w:w="3119" w:type="dxa"/>
            <w:shd w:val="clear" w:color="auto" w:fill="auto"/>
            <w:vAlign w:val="center"/>
          </w:tcPr>
          <w:p w:rsidR="00951802" w:rsidRPr="00965B5A" w:rsidRDefault="00951802" w:rsidP="004D313A">
            <w:pPr>
              <w:pStyle w:val="ConsPlusNormal0"/>
              <w:snapToGrid w:val="0"/>
              <w:ind w:right="131" w:firstLine="0"/>
              <w:jc w:val="center"/>
              <w:rPr>
                <w:rFonts w:ascii="Arial Narrow" w:hAnsi="Arial Narrow"/>
              </w:rPr>
            </w:pPr>
            <w:r w:rsidRPr="00965B5A">
              <w:rPr>
                <w:rFonts w:ascii="Arial Narrow" w:hAnsi="Arial Narrow"/>
              </w:rPr>
              <w:t>Максимальная мощность (с учетом существующей мощности)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51802" w:rsidRPr="00965B5A" w:rsidRDefault="007E3002" w:rsidP="004D313A">
            <w:pPr>
              <w:pStyle w:val="ConsPlusNormal0"/>
              <w:snapToGrid w:val="0"/>
              <w:ind w:right="131" w:firstLine="0"/>
              <w:jc w:val="center"/>
              <w:rPr>
                <w:rFonts w:ascii="Arial Narrow" w:hAnsi="Arial Narrow"/>
              </w:rPr>
            </w:pPr>
            <w:r w:rsidRPr="00965B5A">
              <w:rPr>
                <w:rFonts w:ascii="Arial Narrow" w:hAnsi="Arial Narrow"/>
              </w:rPr>
              <w:t>Вновь присоединяемая мощность (дополнительная)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951802" w:rsidRPr="00965B5A" w:rsidRDefault="007E3002" w:rsidP="004D313A">
            <w:pPr>
              <w:pStyle w:val="ConsPlusNormal0"/>
              <w:snapToGrid w:val="0"/>
              <w:ind w:right="131" w:firstLine="0"/>
              <w:jc w:val="center"/>
              <w:rPr>
                <w:rFonts w:ascii="Arial Narrow" w:hAnsi="Arial Narrow"/>
              </w:rPr>
            </w:pPr>
            <w:r w:rsidRPr="00965B5A">
              <w:rPr>
                <w:rFonts w:ascii="Arial Narrow" w:hAnsi="Arial Narrow"/>
              </w:rPr>
              <w:t>Ранее присоединенная максимальная мощность (существующая)</w:t>
            </w:r>
          </w:p>
        </w:tc>
      </w:tr>
      <w:tr w:rsidR="003B1160" w:rsidRPr="00965B5A" w:rsidTr="004954CF">
        <w:trPr>
          <w:trHeight w:val="421"/>
        </w:trPr>
        <w:tc>
          <w:tcPr>
            <w:tcW w:w="3119" w:type="dxa"/>
            <w:shd w:val="clear" w:color="auto" w:fill="auto"/>
            <w:vAlign w:val="center"/>
          </w:tcPr>
          <w:p w:rsidR="003B1160" w:rsidRPr="00965B5A" w:rsidRDefault="003B1160" w:rsidP="004D313A">
            <w:pPr>
              <w:pStyle w:val="ConsPlusNormal0"/>
              <w:snapToGrid w:val="0"/>
              <w:ind w:right="131" w:firstLine="0"/>
              <w:jc w:val="center"/>
              <w:rPr>
                <w:rFonts w:ascii="Arial Narrow" w:hAnsi="Arial Narrow"/>
              </w:rPr>
            </w:pPr>
            <w:r w:rsidRPr="00965B5A">
              <w:rPr>
                <w:rFonts w:ascii="Arial Narrow" w:hAnsi="Arial Narrow"/>
              </w:rPr>
              <w:t>_____</w:t>
            </w:r>
            <w:r w:rsidR="009647DA" w:rsidRPr="00965B5A">
              <w:rPr>
                <w:rFonts w:ascii="Arial Narrow" w:hAnsi="Arial Narrow"/>
              </w:rPr>
              <w:t>__</w:t>
            </w:r>
            <w:r w:rsidR="003E32DD" w:rsidRPr="00965B5A">
              <w:rPr>
                <w:rFonts w:ascii="Arial Narrow" w:hAnsi="Arial Narrow"/>
              </w:rPr>
              <w:t xml:space="preserve">___ </w:t>
            </w:r>
            <w:r w:rsidRPr="00965B5A">
              <w:rPr>
                <w:rFonts w:ascii="Arial Narrow" w:hAnsi="Arial Narrow"/>
              </w:rPr>
              <w:t>кВт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B1160" w:rsidRPr="00965B5A" w:rsidRDefault="003B1160" w:rsidP="004D313A">
            <w:pPr>
              <w:pStyle w:val="ConsPlusNormal0"/>
              <w:snapToGrid w:val="0"/>
              <w:ind w:right="131" w:firstLine="0"/>
              <w:jc w:val="center"/>
              <w:rPr>
                <w:rFonts w:ascii="Arial Narrow" w:hAnsi="Arial Narrow"/>
              </w:rPr>
            </w:pPr>
            <w:r w:rsidRPr="00965B5A">
              <w:rPr>
                <w:rFonts w:ascii="Arial Narrow" w:hAnsi="Arial Narrow"/>
              </w:rPr>
              <w:t>__________ кВт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B1160" w:rsidRPr="00965B5A" w:rsidRDefault="003B1160" w:rsidP="004D313A">
            <w:pPr>
              <w:pStyle w:val="ConsPlusNormal0"/>
              <w:snapToGrid w:val="0"/>
              <w:ind w:right="131" w:firstLine="0"/>
              <w:jc w:val="center"/>
              <w:rPr>
                <w:rFonts w:ascii="Arial Narrow" w:hAnsi="Arial Narrow"/>
              </w:rPr>
            </w:pPr>
            <w:r w:rsidRPr="00965B5A">
              <w:rPr>
                <w:rFonts w:ascii="Arial Narrow" w:hAnsi="Arial Narrow"/>
              </w:rPr>
              <w:t>__________ кВт</w:t>
            </w:r>
          </w:p>
        </w:tc>
      </w:tr>
    </w:tbl>
    <w:p w:rsidR="00113974" w:rsidRPr="00113974" w:rsidRDefault="008E03D0" w:rsidP="00965B5A">
      <w:pPr>
        <w:pStyle w:val="ConsPlusNormal0"/>
        <w:numPr>
          <w:ilvl w:val="0"/>
          <w:numId w:val="21"/>
        </w:numPr>
        <w:suppressAutoHyphens w:val="0"/>
        <w:autoSpaceDN w:val="0"/>
        <w:adjustRightInd w:val="0"/>
        <w:rPr>
          <w:rFonts w:ascii="Arial Narrow" w:hAnsi="Arial Narrow"/>
          <w:i/>
        </w:rPr>
      </w:pPr>
      <w:r w:rsidRPr="00965B5A">
        <w:rPr>
          <w:rFonts w:ascii="Arial Narrow" w:hAnsi="Arial Narrow"/>
          <w:b/>
        </w:rPr>
        <w:t xml:space="preserve">Сроки проектирования и поэтапного введения в эксплуатацию энергопринимающих устройств </w:t>
      </w:r>
      <w:r w:rsidRPr="00965B5A">
        <w:rPr>
          <w:rFonts w:ascii="Arial Narrow" w:hAnsi="Arial Narrow"/>
        </w:rPr>
        <w:t>(в том числе по этапам и очередям)</w:t>
      </w:r>
      <w:r w:rsidRPr="00965B5A">
        <w:rPr>
          <w:rFonts w:ascii="Arial Narrow" w:hAnsi="Arial Narrow"/>
          <w:b/>
        </w:rPr>
        <w:t>:</w:t>
      </w:r>
    </w:p>
    <w:tbl>
      <w:tblPr>
        <w:tblW w:w="10489" w:type="dxa"/>
        <w:tblInd w:w="39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/>
      </w:tblPr>
      <w:tblGrid>
        <w:gridCol w:w="1084"/>
        <w:gridCol w:w="2952"/>
        <w:gridCol w:w="2880"/>
        <w:gridCol w:w="2520"/>
        <w:gridCol w:w="1053"/>
      </w:tblGrid>
      <w:tr w:rsidR="00113974" w:rsidRPr="00B25C2C" w:rsidTr="00113974">
        <w:tc>
          <w:tcPr>
            <w:tcW w:w="1084" w:type="dxa"/>
            <w:vAlign w:val="center"/>
          </w:tcPr>
          <w:p w:rsidR="00113974" w:rsidRPr="00B25C2C" w:rsidRDefault="00113974" w:rsidP="00113974">
            <w:pPr>
              <w:pStyle w:val="ConsPlusNormal0"/>
              <w:ind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25C2C">
              <w:rPr>
                <w:rFonts w:ascii="Arial Narrow" w:hAnsi="Arial Narrow"/>
                <w:sz w:val="18"/>
                <w:szCs w:val="18"/>
              </w:rPr>
              <w:t>этап/ очередь</w:t>
            </w:r>
          </w:p>
        </w:tc>
        <w:tc>
          <w:tcPr>
            <w:tcW w:w="2952" w:type="dxa"/>
            <w:vAlign w:val="center"/>
          </w:tcPr>
          <w:p w:rsidR="00113974" w:rsidRPr="00B25C2C" w:rsidRDefault="00113974" w:rsidP="00113974">
            <w:pPr>
              <w:pStyle w:val="ConsPlusNormal0"/>
              <w:ind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25C2C">
              <w:rPr>
                <w:rFonts w:ascii="Arial Narrow" w:hAnsi="Arial Narrow"/>
                <w:sz w:val="18"/>
                <w:szCs w:val="18"/>
              </w:rPr>
              <w:t xml:space="preserve">планируемый срок проектирования ЭПУ </w:t>
            </w:r>
          </w:p>
          <w:p w:rsidR="00113974" w:rsidRPr="00B25C2C" w:rsidRDefault="00113974" w:rsidP="00113974">
            <w:pPr>
              <w:pStyle w:val="ConsPlusNormal0"/>
              <w:ind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25C2C">
              <w:rPr>
                <w:rFonts w:ascii="Arial Narrow" w:hAnsi="Arial Narrow"/>
                <w:sz w:val="18"/>
                <w:szCs w:val="18"/>
              </w:rPr>
              <w:t>(месяц, год)</w:t>
            </w:r>
          </w:p>
        </w:tc>
        <w:tc>
          <w:tcPr>
            <w:tcW w:w="2880" w:type="dxa"/>
            <w:vAlign w:val="center"/>
          </w:tcPr>
          <w:p w:rsidR="00113974" w:rsidRPr="00B25C2C" w:rsidRDefault="00113974" w:rsidP="00113974">
            <w:pPr>
              <w:pStyle w:val="ConsPlusNormal0"/>
              <w:ind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25C2C">
              <w:rPr>
                <w:rFonts w:ascii="Arial Narrow" w:hAnsi="Arial Narrow"/>
                <w:sz w:val="18"/>
                <w:szCs w:val="18"/>
              </w:rPr>
              <w:t xml:space="preserve">планируемый срок введения ЭПУ в эксплуатацию </w:t>
            </w:r>
          </w:p>
          <w:p w:rsidR="00113974" w:rsidRPr="00B25C2C" w:rsidRDefault="00113974" w:rsidP="00113974">
            <w:pPr>
              <w:pStyle w:val="ConsPlusNormal0"/>
              <w:ind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25C2C">
              <w:rPr>
                <w:rFonts w:ascii="Arial Narrow" w:hAnsi="Arial Narrow"/>
                <w:sz w:val="18"/>
                <w:szCs w:val="18"/>
              </w:rPr>
              <w:t>(месяц, год)</w:t>
            </w:r>
          </w:p>
        </w:tc>
        <w:tc>
          <w:tcPr>
            <w:tcW w:w="2520" w:type="dxa"/>
            <w:vAlign w:val="center"/>
          </w:tcPr>
          <w:p w:rsidR="00113974" w:rsidRPr="00B25C2C" w:rsidRDefault="00113974" w:rsidP="00113974">
            <w:pPr>
              <w:pStyle w:val="ConsPlusNormal0"/>
              <w:ind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25C2C">
              <w:rPr>
                <w:rFonts w:ascii="Arial Narrow" w:hAnsi="Arial Narrow"/>
                <w:sz w:val="18"/>
                <w:szCs w:val="18"/>
              </w:rPr>
              <w:t>планируемая максимальная мощность ЭПУ, кВт</w:t>
            </w:r>
          </w:p>
        </w:tc>
        <w:tc>
          <w:tcPr>
            <w:tcW w:w="1053" w:type="dxa"/>
            <w:vAlign w:val="center"/>
          </w:tcPr>
          <w:p w:rsidR="00113974" w:rsidRPr="00B25C2C" w:rsidRDefault="00113974" w:rsidP="00113974">
            <w:pPr>
              <w:pStyle w:val="ConsPlusNormal0"/>
              <w:ind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25C2C">
              <w:rPr>
                <w:rFonts w:ascii="Arial Narrow" w:hAnsi="Arial Narrow"/>
                <w:sz w:val="18"/>
                <w:szCs w:val="18"/>
              </w:rPr>
              <w:t>категория надежности</w:t>
            </w:r>
          </w:p>
        </w:tc>
      </w:tr>
      <w:tr w:rsidR="00113974" w:rsidRPr="00B25C2C" w:rsidTr="00113974">
        <w:tc>
          <w:tcPr>
            <w:tcW w:w="1084" w:type="dxa"/>
          </w:tcPr>
          <w:p w:rsidR="00113974" w:rsidRPr="00976C1A" w:rsidRDefault="00113974" w:rsidP="00113974">
            <w:pPr>
              <w:pStyle w:val="ConsPlusNormal0"/>
              <w:ind w:left="426" w:hanging="426"/>
              <w:jc w:val="both"/>
              <w:rPr>
                <w:rFonts w:ascii="Arial Narrow" w:hAnsi="Arial Narrow"/>
                <w:b/>
                <w:i/>
                <w:color w:val="0070C0"/>
                <w:sz w:val="18"/>
                <w:szCs w:val="18"/>
              </w:rPr>
            </w:pPr>
          </w:p>
        </w:tc>
        <w:tc>
          <w:tcPr>
            <w:tcW w:w="2952" w:type="dxa"/>
          </w:tcPr>
          <w:p w:rsidR="00113974" w:rsidRPr="00B25C2C" w:rsidRDefault="00113974" w:rsidP="00113974">
            <w:pPr>
              <w:pStyle w:val="ConsPlusNormal0"/>
              <w:ind w:left="426" w:hanging="426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80" w:type="dxa"/>
          </w:tcPr>
          <w:p w:rsidR="00113974" w:rsidRPr="00B25C2C" w:rsidRDefault="00113974" w:rsidP="00113974">
            <w:pPr>
              <w:pStyle w:val="ConsPlusNormal0"/>
              <w:ind w:left="426" w:hanging="426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20" w:type="dxa"/>
          </w:tcPr>
          <w:p w:rsidR="00113974" w:rsidRPr="00976C1A" w:rsidRDefault="00113974" w:rsidP="00113974">
            <w:pPr>
              <w:pStyle w:val="ConsPlusNormal0"/>
              <w:ind w:left="426" w:hanging="426"/>
              <w:jc w:val="both"/>
              <w:rPr>
                <w:rFonts w:ascii="Arial Narrow" w:hAnsi="Arial Narrow"/>
                <w:b/>
                <w:i/>
                <w:color w:val="0070C0"/>
                <w:sz w:val="18"/>
                <w:szCs w:val="18"/>
              </w:rPr>
            </w:pPr>
          </w:p>
        </w:tc>
        <w:tc>
          <w:tcPr>
            <w:tcW w:w="1053" w:type="dxa"/>
          </w:tcPr>
          <w:p w:rsidR="00113974" w:rsidRPr="002D01F4" w:rsidRDefault="00113974" w:rsidP="00113974">
            <w:pPr>
              <w:pStyle w:val="ConsPlusNormal0"/>
              <w:ind w:left="426" w:hanging="426"/>
              <w:jc w:val="both"/>
              <w:rPr>
                <w:rFonts w:ascii="Arial Narrow" w:hAnsi="Arial Narrow"/>
                <w:b/>
                <w:i/>
                <w:color w:val="0070C0"/>
                <w:sz w:val="18"/>
                <w:szCs w:val="18"/>
              </w:rPr>
            </w:pPr>
          </w:p>
        </w:tc>
      </w:tr>
    </w:tbl>
    <w:p w:rsidR="0033767D" w:rsidRDefault="009647DA" w:rsidP="008E03D0">
      <w:pPr>
        <w:pStyle w:val="ConsPlusNormal0"/>
        <w:numPr>
          <w:ilvl w:val="0"/>
          <w:numId w:val="21"/>
        </w:numPr>
        <w:ind w:right="131"/>
        <w:jc w:val="both"/>
        <w:rPr>
          <w:rFonts w:ascii="Arial Narrow" w:hAnsi="Arial Narrow"/>
        </w:rPr>
      </w:pPr>
      <w:r w:rsidRPr="00965B5A">
        <w:rPr>
          <w:rFonts w:ascii="Arial Narrow" w:hAnsi="Arial Narrow"/>
          <w:b/>
        </w:rPr>
        <w:t>Уровень напряжения</w:t>
      </w:r>
      <w:r w:rsidRPr="00965B5A">
        <w:rPr>
          <w:rFonts w:ascii="Arial Narrow" w:hAnsi="Arial Narrow"/>
        </w:rPr>
        <w:t xml:space="preserve"> (нужное подчеркнуть): 220</w:t>
      </w:r>
      <w:proofErr w:type="gramStart"/>
      <w:r w:rsidRPr="00965B5A">
        <w:rPr>
          <w:rFonts w:ascii="Arial Narrow" w:hAnsi="Arial Narrow"/>
        </w:rPr>
        <w:t xml:space="preserve"> В</w:t>
      </w:r>
      <w:proofErr w:type="gramEnd"/>
      <w:r w:rsidRPr="00965B5A">
        <w:rPr>
          <w:rFonts w:ascii="Arial Narrow" w:hAnsi="Arial Narrow"/>
        </w:rPr>
        <w:t xml:space="preserve"> (однофазный ввод), </w:t>
      </w:r>
      <w:r w:rsidRPr="00507372">
        <w:rPr>
          <w:rFonts w:ascii="Arial Narrow" w:hAnsi="Arial Narrow"/>
        </w:rPr>
        <w:t>380 В</w:t>
      </w:r>
      <w:r w:rsidRPr="00965B5A">
        <w:rPr>
          <w:rFonts w:ascii="Arial Narrow" w:hAnsi="Arial Narrow"/>
        </w:rPr>
        <w:t xml:space="preserve"> (трехфазный ввод), 6,3 кВ, 10 кВ, иное ________ кВ</w:t>
      </w:r>
      <w:r w:rsidR="00BC5682" w:rsidRPr="00965B5A">
        <w:rPr>
          <w:rFonts w:ascii="Arial Narrow" w:hAnsi="Arial Narrow"/>
        </w:rPr>
        <w:t xml:space="preserve"> </w:t>
      </w:r>
    </w:p>
    <w:p w:rsidR="00136576" w:rsidRPr="0038097B" w:rsidRDefault="00136576" w:rsidP="00136576">
      <w:pPr>
        <w:pStyle w:val="ConsPlusNormal0"/>
        <w:numPr>
          <w:ilvl w:val="0"/>
          <w:numId w:val="21"/>
        </w:numPr>
        <w:jc w:val="both"/>
        <w:rPr>
          <w:rFonts w:ascii="Arial Narrow" w:hAnsi="Arial Narrow"/>
          <w:b/>
        </w:rPr>
      </w:pPr>
      <w:r w:rsidRPr="00965B5A">
        <w:rPr>
          <w:rFonts w:ascii="Arial Narrow" w:hAnsi="Arial Narrow"/>
          <w:i/>
          <w:sz w:val="18"/>
          <w:szCs w:val="18"/>
        </w:rPr>
        <w:t>*</w:t>
      </w:r>
      <w:r>
        <w:rPr>
          <w:rFonts w:ascii="Arial Narrow" w:hAnsi="Arial Narrow"/>
          <w:i/>
          <w:sz w:val="18"/>
          <w:szCs w:val="18"/>
        </w:rPr>
        <w:t xml:space="preserve"> </w:t>
      </w:r>
      <w:r w:rsidRPr="000D7AFA">
        <w:rPr>
          <w:rFonts w:ascii="Arial Narrow" w:hAnsi="Arial Narrow"/>
          <w:b/>
        </w:rPr>
        <w:t>Характер</w:t>
      </w:r>
      <w:r>
        <w:rPr>
          <w:rFonts w:ascii="Arial Narrow" w:hAnsi="Arial Narrow"/>
          <w:b/>
        </w:rPr>
        <w:t xml:space="preserve"> </w:t>
      </w:r>
      <w:r w:rsidRPr="000D7AFA">
        <w:rPr>
          <w:rFonts w:ascii="Arial Narrow" w:hAnsi="Arial Narrow"/>
          <w:b/>
        </w:rPr>
        <w:t>нагрузки</w:t>
      </w:r>
      <w:r>
        <w:rPr>
          <w:rFonts w:ascii="Arial Narrow" w:hAnsi="Arial Narrow"/>
          <w:b/>
        </w:rPr>
        <w:t xml:space="preserve"> </w:t>
      </w:r>
      <w:r w:rsidRPr="000D7AFA">
        <w:rPr>
          <w:rFonts w:ascii="Arial Narrow" w:hAnsi="Arial Narrow"/>
        </w:rPr>
        <w:t>(</w:t>
      </w:r>
      <w:r w:rsidRPr="00C37973">
        <w:rPr>
          <w:rFonts w:ascii="Times New Roman" w:hAnsi="Times New Roman" w:cs="Times New Roman"/>
          <w:sz w:val="18"/>
          <w:szCs w:val="18"/>
        </w:rPr>
        <w:t>вид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C37973">
        <w:rPr>
          <w:rFonts w:ascii="Times New Roman" w:hAnsi="Times New Roman" w:cs="Times New Roman"/>
          <w:sz w:val="18"/>
          <w:szCs w:val="18"/>
        </w:rPr>
        <w:t xml:space="preserve">производственной </w:t>
      </w:r>
      <w:r>
        <w:rPr>
          <w:rFonts w:ascii="Times New Roman" w:hAnsi="Times New Roman" w:cs="Times New Roman"/>
          <w:sz w:val="18"/>
          <w:szCs w:val="18"/>
        </w:rPr>
        <w:t>д</w:t>
      </w:r>
      <w:r w:rsidRPr="00C37973">
        <w:rPr>
          <w:rFonts w:ascii="Times New Roman" w:hAnsi="Times New Roman" w:cs="Times New Roman"/>
          <w:sz w:val="18"/>
          <w:szCs w:val="18"/>
        </w:rPr>
        <w:t>еятельности</w:t>
      </w:r>
      <w:r w:rsidRPr="000D7AFA">
        <w:rPr>
          <w:rFonts w:ascii="Arial Narrow" w:hAnsi="Arial Narrow"/>
        </w:rPr>
        <w:t>):____________________________</w:t>
      </w:r>
      <w:r>
        <w:rPr>
          <w:rFonts w:ascii="Arial Narrow" w:hAnsi="Arial Narrow"/>
        </w:rPr>
        <w:t>__</w:t>
      </w:r>
      <w:r w:rsidRPr="000D7AFA">
        <w:rPr>
          <w:rFonts w:ascii="Arial Narrow" w:hAnsi="Arial Narrow"/>
        </w:rPr>
        <w:t>_______________________________</w:t>
      </w:r>
    </w:p>
    <w:p w:rsidR="008A247B" w:rsidRPr="00965B5A" w:rsidRDefault="00006AE4" w:rsidP="008E03D0">
      <w:pPr>
        <w:pStyle w:val="ConsPlusNormal0"/>
        <w:numPr>
          <w:ilvl w:val="0"/>
          <w:numId w:val="21"/>
        </w:numPr>
        <w:ind w:right="131"/>
        <w:jc w:val="both"/>
        <w:rPr>
          <w:rFonts w:ascii="Arial Narrow" w:hAnsi="Arial Narrow"/>
        </w:rPr>
      </w:pPr>
      <w:r w:rsidRPr="00965B5A">
        <w:rPr>
          <w:rFonts w:ascii="Arial Narrow" w:hAnsi="Arial Narrow"/>
        </w:rPr>
        <w:t xml:space="preserve">О готовности проекта договора и технических условий прошу уведомить по электронному адресу </w:t>
      </w:r>
      <w:r w:rsidR="00965B5A" w:rsidRPr="00965B5A">
        <w:rPr>
          <w:rFonts w:ascii="Arial Narrow" w:hAnsi="Arial Narrow"/>
          <w:b/>
          <w:i/>
          <w:bdr w:val="dotted" w:sz="4" w:space="0" w:color="auto"/>
        </w:rPr>
        <w:t>_________</w:t>
      </w:r>
      <w:r w:rsidR="009920B7" w:rsidRPr="00965B5A">
        <w:rPr>
          <w:rFonts w:ascii="Arial Narrow" w:hAnsi="Arial Narrow"/>
          <w:b/>
          <w:i/>
          <w:bdr w:val="dotted" w:sz="4" w:space="0" w:color="auto"/>
        </w:rPr>
        <w:t>@</w:t>
      </w:r>
      <w:r w:rsidR="00965B5A" w:rsidRPr="00965B5A">
        <w:rPr>
          <w:rFonts w:ascii="Arial Narrow" w:hAnsi="Arial Narrow"/>
          <w:b/>
          <w:i/>
          <w:bdr w:val="dotted" w:sz="4" w:space="0" w:color="auto"/>
        </w:rPr>
        <w:t>_______</w:t>
      </w:r>
      <w:proofErr w:type="gramStart"/>
      <w:r w:rsidRPr="00965B5A">
        <w:rPr>
          <w:rFonts w:ascii="Arial Narrow" w:hAnsi="Arial Narrow"/>
          <w:bdr w:val="dotted" w:sz="4" w:space="0" w:color="auto"/>
        </w:rPr>
        <w:t xml:space="preserve">                                  </w:t>
      </w:r>
      <w:r w:rsidR="009647DA" w:rsidRPr="00965B5A">
        <w:rPr>
          <w:rFonts w:ascii="Arial Narrow" w:hAnsi="Arial Narrow"/>
          <w:bdr w:val="dotted" w:sz="4" w:space="0" w:color="auto"/>
        </w:rPr>
        <w:t xml:space="preserve"> </w:t>
      </w:r>
      <w:r w:rsidRPr="00965B5A">
        <w:rPr>
          <w:rFonts w:ascii="Arial Narrow" w:hAnsi="Arial Narrow"/>
          <w:bdr w:val="dotted" w:sz="4" w:space="0" w:color="auto"/>
        </w:rPr>
        <w:t xml:space="preserve">   </w:t>
      </w:r>
      <w:r w:rsidR="00BC6A1A">
        <w:rPr>
          <w:rFonts w:ascii="Arial Narrow" w:hAnsi="Arial Narrow"/>
        </w:rPr>
        <w:t>,</w:t>
      </w:r>
      <w:proofErr w:type="gramEnd"/>
      <w:r w:rsidRPr="00965B5A">
        <w:rPr>
          <w:rFonts w:ascii="Arial Narrow" w:hAnsi="Arial Narrow"/>
        </w:rPr>
        <w:t xml:space="preserve">посредством звонка по телефону </w:t>
      </w:r>
      <w:r w:rsidRPr="00965B5A">
        <w:rPr>
          <w:rFonts w:ascii="Arial Narrow" w:hAnsi="Arial Narrow"/>
          <w:bdr w:val="dotted" w:sz="4" w:space="0" w:color="auto"/>
        </w:rPr>
        <w:t xml:space="preserve">   </w:t>
      </w:r>
      <w:r w:rsidR="007E6003">
        <w:rPr>
          <w:rFonts w:ascii="Arial Narrow" w:hAnsi="Arial Narrow"/>
          <w:b/>
          <w:i/>
          <w:bdr w:val="dotted" w:sz="4" w:space="0" w:color="auto"/>
        </w:rPr>
        <w:t>____</w:t>
      </w:r>
      <w:r w:rsidR="009920B7" w:rsidRPr="00965B5A">
        <w:rPr>
          <w:rFonts w:ascii="Arial Narrow" w:hAnsi="Arial Narrow"/>
          <w:b/>
          <w:i/>
          <w:bdr w:val="dotted" w:sz="4" w:space="0" w:color="auto"/>
        </w:rPr>
        <w:t xml:space="preserve"> </w:t>
      </w:r>
      <w:r w:rsidR="00965B5A" w:rsidRPr="00965B5A">
        <w:rPr>
          <w:rFonts w:ascii="Arial Narrow" w:hAnsi="Arial Narrow"/>
          <w:b/>
          <w:i/>
          <w:bdr w:val="dotted" w:sz="4" w:space="0" w:color="auto"/>
        </w:rPr>
        <w:t>________________</w:t>
      </w:r>
      <w:r w:rsidRPr="00965B5A">
        <w:rPr>
          <w:rFonts w:ascii="Arial Narrow" w:hAnsi="Arial Narrow"/>
          <w:bdr w:val="dotted" w:sz="4" w:space="0" w:color="auto"/>
        </w:rPr>
        <w:t xml:space="preserve">    </w:t>
      </w:r>
      <w:r w:rsidRPr="00965B5A">
        <w:rPr>
          <w:rFonts w:ascii="Arial Narrow" w:hAnsi="Arial Narrow"/>
        </w:rPr>
        <w:t xml:space="preserve">или с помощью SMS на номер </w:t>
      </w:r>
      <w:r w:rsidR="009920B7" w:rsidRPr="00965B5A">
        <w:rPr>
          <w:rFonts w:ascii="Arial Narrow" w:hAnsi="Arial Narrow"/>
          <w:b/>
          <w:i/>
          <w:bdr w:val="dotted" w:sz="4" w:space="0" w:color="auto"/>
        </w:rPr>
        <w:t xml:space="preserve">+7 </w:t>
      </w:r>
      <w:r w:rsidR="007E6003">
        <w:rPr>
          <w:rFonts w:ascii="Arial Narrow" w:hAnsi="Arial Narrow"/>
          <w:b/>
          <w:i/>
          <w:bdr w:val="dotted" w:sz="4" w:space="0" w:color="auto"/>
        </w:rPr>
        <w:t>____________________________</w:t>
      </w:r>
      <w:r w:rsidRPr="00965B5A">
        <w:rPr>
          <w:rFonts w:ascii="Arial Narrow" w:hAnsi="Arial Narrow"/>
        </w:rPr>
        <w:t xml:space="preserve"> </w:t>
      </w:r>
    </w:p>
    <w:p w:rsidR="007E3002" w:rsidRPr="00965B5A" w:rsidRDefault="00006AE4" w:rsidP="009647DA">
      <w:pPr>
        <w:pStyle w:val="ConsPlusNormal0"/>
        <w:ind w:left="567" w:right="131" w:firstLine="0"/>
        <w:jc w:val="both"/>
        <w:rPr>
          <w:rFonts w:ascii="Arial Narrow" w:hAnsi="Arial Narrow"/>
        </w:rPr>
      </w:pPr>
      <w:r w:rsidRPr="00965B5A">
        <w:rPr>
          <w:rFonts w:ascii="Arial Narrow" w:hAnsi="Arial Narrow"/>
          <w:b/>
        </w:rPr>
        <w:t>Удобный для Вас способ получения</w:t>
      </w:r>
      <w:r w:rsidR="00D024D4" w:rsidRPr="00965B5A">
        <w:rPr>
          <w:rFonts w:ascii="Arial Narrow" w:hAnsi="Arial Narrow"/>
          <w:b/>
        </w:rPr>
        <w:t xml:space="preserve"> готовых документов</w:t>
      </w:r>
      <w:r w:rsidR="00790D0D" w:rsidRPr="00965B5A">
        <w:rPr>
          <w:rFonts w:ascii="Arial Narrow" w:hAnsi="Arial Narrow"/>
          <w:b/>
        </w:rPr>
        <w:t>:</w:t>
      </w:r>
    </w:p>
    <w:tbl>
      <w:tblPr>
        <w:tblW w:w="10206" w:type="dxa"/>
        <w:tblInd w:w="67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/>
      </w:tblPr>
      <w:tblGrid>
        <w:gridCol w:w="567"/>
        <w:gridCol w:w="9639"/>
      </w:tblGrid>
      <w:tr w:rsidR="007E3002" w:rsidRPr="00965B5A" w:rsidTr="009B7F16">
        <w:trPr>
          <w:trHeight w:val="381"/>
        </w:trPr>
        <w:tc>
          <w:tcPr>
            <w:tcW w:w="567" w:type="dxa"/>
            <w:shd w:val="clear" w:color="auto" w:fill="auto"/>
          </w:tcPr>
          <w:p w:rsidR="007E3002" w:rsidRPr="008507A3" w:rsidRDefault="007E3002" w:rsidP="009920B7">
            <w:pPr>
              <w:pStyle w:val="ConsPlusNormal0"/>
              <w:snapToGrid w:val="0"/>
              <w:ind w:right="131" w:firstLine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9639" w:type="dxa"/>
            <w:shd w:val="clear" w:color="auto" w:fill="auto"/>
            <w:vAlign w:val="center"/>
          </w:tcPr>
          <w:p w:rsidR="007E3002" w:rsidRPr="00965B5A" w:rsidRDefault="007E3002" w:rsidP="0047349A">
            <w:pPr>
              <w:pStyle w:val="ConsPlusNormal0"/>
              <w:snapToGrid w:val="0"/>
              <w:ind w:left="-81" w:right="131" w:firstLine="0"/>
              <w:rPr>
                <w:rFonts w:ascii="Arial Narrow" w:hAnsi="Arial Narrow"/>
                <w:b/>
              </w:rPr>
            </w:pPr>
            <w:r w:rsidRPr="00965B5A">
              <w:rPr>
                <w:rFonts w:ascii="Arial Narrow" w:hAnsi="Arial Narrow"/>
              </w:rPr>
              <w:t>в клиентском офисе по адресу</w:t>
            </w:r>
            <w:r w:rsidR="001702A0" w:rsidRPr="00965B5A">
              <w:rPr>
                <w:rFonts w:ascii="Arial Narrow" w:hAnsi="Arial Narrow"/>
              </w:rPr>
              <w:t>:</w:t>
            </w:r>
            <w:r w:rsidR="008F092E" w:rsidRPr="00965B5A">
              <w:rPr>
                <w:rFonts w:ascii="Arial Narrow" w:hAnsi="Arial Narrow"/>
              </w:rPr>
              <w:t xml:space="preserve"> </w:t>
            </w:r>
            <w:r w:rsidR="0047349A">
              <w:rPr>
                <w:rFonts w:ascii="Arial Narrow" w:hAnsi="Arial Narrow"/>
              </w:rPr>
              <w:t>Ивановская обл., г. Вичуга, ул. Ленинградская, д. 26</w:t>
            </w:r>
          </w:p>
        </w:tc>
      </w:tr>
      <w:tr w:rsidR="007E3002" w:rsidRPr="00965B5A" w:rsidTr="009B7F16">
        <w:trPr>
          <w:trHeight w:val="355"/>
        </w:trPr>
        <w:tc>
          <w:tcPr>
            <w:tcW w:w="567" w:type="dxa"/>
            <w:shd w:val="clear" w:color="auto" w:fill="auto"/>
          </w:tcPr>
          <w:p w:rsidR="007E3002" w:rsidRPr="00965B5A" w:rsidRDefault="007E3002" w:rsidP="004D313A">
            <w:pPr>
              <w:pStyle w:val="ConsPlusNormal0"/>
              <w:snapToGrid w:val="0"/>
              <w:ind w:right="131" w:firstLine="0"/>
              <w:jc w:val="both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9639" w:type="dxa"/>
            <w:shd w:val="clear" w:color="auto" w:fill="auto"/>
            <w:vAlign w:val="center"/>
          </w:tcPr>
          <w:p w:rsidR="007E3002" w:rsidRPr="00965B5A" w:rsidRDefault="007E3002" w:rsidP="004D313A">
            <w:pPr>
              <w:pStyle w:val="ConsPlusNormal0"/>
              <w:snapToGrid w:val="0"/>
              <w:ind w:left="-81" w:right="131" w:firstLine="0"/>
              <w:rPr>
                <w:rFonts w:ascii="Arial Narrow" w:hAnsi="Arial Narrow"/>
              </w:rPr>
            </w:pPr>
            <w:r w:rsidRPr="00965B5A">
              <w:rPr>
                <w:rFonts w:ascii="Arial Narrow" w:hAnsi="Arial Narrow"/>
              </w:rPr>
              <w:t>по почте</w:t>
            </w:r>
            <w:r w:rsidR="00063238" w:rsidRPr="00965B5A">
              <w:rPr>
                <w:rFonts w:ascii="Arial Narrow" w:hAnsi="Arial Narrow"/>
              </w:rPr>
              <w:t xml:space="preserve">: </w:t>
            </w:r>
            <w:r w:rsidR="00965B5A" w:rsidRPr="00965B5A">
              <w:rPr>
                <w:rFonts w:ascii="Arial Narrow" w:hAnsi="Arial Narrow"/>
              </w:rPr>
              <w:t>______________________________________________________________________________________________</w:t>
            </w:r>
          </w:p>
        </w:tc>
      </w:tr>
    </w:tbl>
    <w:p w:rsidR="00790D0D" w:rsidRPr="00965B5A" w:rsidRDefault="00790D0D" w:rsidP="00790D0D">
      <w:pPr>
        <w:pStyle w:val="ConsPlusNormal0"/>
        <w:ind w:left="567" w:firstLine="0"/>
        <w:jc w:val="both"/>
        <w:rPr>
          <w:rFonts w:ascii="Arial Narrow" w:hAnsi="Arial Narrow"/>
        </w:rPr>
      </w:pPr>
    </w:p>
    <w:p w:rsidR="00790D0D" w:rsidRPr="00965B5A" w:rsidRDefault="00790D0D" w:rsidP="00790D0D">
      <w:pPr>
        <w:pStyle w:val="ConsPlusNormal0"/>
        <w:ind w:left="567" w:firstLine="0"/>
        <w:jc w:val="both"/>
        <w:rPr>
          <w:rFonts w:ascii="Arial Narrow" w:hAnsi="Arial Narrow"/>
        </w:rPr>
      </w:pPr>
      <w:r w:rsidRPr="00965B5A">
        <w:rPr>
          <w:rFonts w:ascii="Arial Narrow" w:hAnsi="Arial Narrow"/>
        </w:rPr>
        <w:t>Номер и дата доверенности представителя</w:t>
      </w:r>
      <w:r w:rsidR="00845302" w:rsidRPr="00965B5A">
        <w:rPr>
          <w:rFonts w:ascii="Arial Narrow" w:hAnsi="Arial Narrow"/>
        </w:rPr>
        <w:t>**</w:t>
      </w:r>
      <w:r w:rsidRPr="00965B5A">
        <w:rPr>
          <w:rFonts w:ascii="Arial Narrow" w:hAnsi="Arial Narrow"/>
        </w:rPr>
        <w:t xml:space="preserve"> </w:t>
      </w:r>
      <w:r w:rsidR="009920B7" w:rsidRPr="00965B5A">
        <w:rPr>
          <w:rFonts w:ascii="Arial Narrow" w:hAnsi="Arial Narrow"/>
          <w:b/>
          <w:i/>
        </w:rPr>
        <w:t xml:space="preserve">№ </w:t>
      </w:r>
      <w:r w:rsidR="00965B5A" w:rsidRPr="00965B5A">
        <w:rPr>
          <w:rFonts w:ascii="Arial Narrow" w:hAnsi="Arial Narrow"/>
          <w:b/>
          <w:i/>
        </w:rPr>
        <w:t>_______________________</w:t>
      </w:r>
      <w:r w:rsidRPr="00965B5A">
        <w:rPr>
          <w:rFonts w:ascii="Arial Narrow" w:hAnsi="Arial Narrow"/>
        </w:rPr>
        <w:t>_____.</w:t>
      </w:r>
    </w:p>
    <w:p w:rsidR="002D52A3" w:rsidRPr="00965B5A" w:rsidRDefault="002D52A3" w:rsidP="00790D0D">
      <w:pPr>
        <w:pStyle w:val="ConsPlusNormal0"/>
        <w:ind w:left="567" w:firstLine="0"/>
        <w:jc w:val="both"/>
        <w:rPr>
          <w:rFonts w:ascii="Arial Narrow" w:hAnsi="Arial Narrow"/>
        </w:rPr>
      </w:pPr>
    </w:p>
    <w:p w:rsidR="00790D0D" w:rsidRPr="00965B5A" w:rsidRDefault="00790D0D" w:rsidP="00965CD4">
      <w:pPr>
        <w:pStyle w:val="ConsPlusNormal0"/>
        <w:ind w:right="131" w:firstLine="567"/>
        <w:jc w:val="both"/>
        <w:rPr>
          <w:rFonts w:ascii="Arial Narrow" w:hAnsi="Arial Narrow"/>
          <w:i/>
        </w:rPr>
      </w:pPr>
      <w:r w:rsidRPr="00965B5A">
        <w:rPr>
          <w:rFonts w:ascii="Arial Narrow" w:hAnsi="Arial Narrow"/>
        </w:rPr>
        <w:t xml:space="preserve">Контактный телефон: </w:t>
      </w:r>
      <w:r w:rsidRPr="00965B5A">
        <w:rPr>
          <w:rFonts w:ascii="Arial Narrow" w:hAnsi="Arial Narrow"/>
          <w:u w:val="single"/>
        </w:rPr>
        <w:t>__</w:t>
      </w:r>
      <w:r w:rsidR="009920B7" w:rsidRPr="00965B5A">
        <w:rPr>
          <w:rFonts w:ascii="Arial Narrow" w:hAnsi="Arial Narrow"/>
          <w:u w:val="single"/>
        </w:rPr>
        <w:t>_</w:t>
      </w:r>
      <w:r w:rsidR="009920B7" w:rsidRPr="00965B5A">
        <w:rPr>
          <w:rFonts w:ascii="Arial Narrow" w:hAnsi="Arial Narrow"/>
          <w:b/>
          <w:i/>
          <w:u w:val="single"/>
        </w:rPr>
        <w:t>+7</w:t>
      </w:r>
      <w:r w:rsidRPr="00965B5A">
        <w:rPr>
          <w:rFonts w:ascii="Arial Narrow" w:hAnsi="Arial Narrow"/>
        </w:rPr>
        <w:t>_________________________________.</w:t>
      </w:r>
    </w:p>
    <w:p w:rsidR="00C06831" w:rsidRPr="00965B5A" w:rsidRDefault="00C06831" w:rsidP="00C06831">
      <w:pPr>
        <w:pStyle w:val="ConsPlusNormal0"/>
        <w:ind w:left="567" w:right="131" w:firstLine="0"/>
        <w:jc w:val="right"/>
        <w:rPr>
          <w:rFonts w:ascii="Arial Narrow" w:hAnsi="Arial Narrow"/>
        </w:rPr>
      </w:pPr>
      <w:r w:rsidRPr="00965B5A">
        <w:rPr>
          <w:rFonts w:ascii="Arial Narrow" w:hAnsi="Arial Narrow"/>
        </w:rPr>
        <w:t>«____»___</w:t>
      </w:r>
      <w:r w:rsidR="00965B5A" w:rsidRPr="00965B5A">
        <w:rPr>
          <w:rFonts w:ascii="Arial Narrow" w:hAnsi="Arial Narrow"/>
        </w:rPr>
        <w:t>______</w:t>
      </w:r>
      <w:r w:rsidRPr="00965B5A">
        <w:rPr>
          <w:rFonts w:ascii="Arial Narrow" w:hAnsi="Arial Narrow"/>
        </w:rPr>
        <w:t xml:space="preserve">_____ </w:t>
      </w:r>
      <w:r w:rsidRPr="00965B5A">
        <w:rPr>
          <w:rFonts w:ascii="Arial Narrow" w:hAnsi="Arial Narrow"/>
          <w:b/>
          <w:i/>
        </w:rPr>
        <w:t>201</w:t>
      </w:r>
      <w:r w:rsidR="00965B5A" w:rsidRPr="00965B5A">
        <w:rPr>
          <w:rFonts w:ascii="Arial Narrow" w:hAnsi="Arial Narrow"/>
          <w:b/>
          <w:i/>
        </w:rPr>
        <w:t>__</w:t>
      </w:r>
      <w:r w:rsidRPr="00965B5A">
        <w:rPr>
          <w:rFonts w:ascii="Arial Narrow" w:hAnsi="Arial Narrow"/>
        </w:rPr>
        <w:t xml:space="preserve"> г. </w:t>
      </w:r>
    </w:p>
    <w:p w:rsidR="002D52A3" w:rsidRPr="00965B5A" w:rsidRDefault="002D52A3" w:rsidP="00790D0D">
      <w:pPr>
        <w:pStyle w:val="ConsPlusNormal0"/>
        <w:ind w:left="644" w:right="131" w:firstLine="0"/>
        <w:jc w:val="both"/>
        <w:rPr>
          <w:rFonts w:ascii="Arial Narrow" w:hAnsi="Arial Narrow"/>
          <w:i/>
        </w:rPr>
      </w:pPr>
    </w:p>
    <w:p w:rsidR="00BC5682" w:rsidRPr="00965B5A" w:rsidRDefault="004D313A" w:rsidP="004D313A">
      <w:pPr>
        <w:pStyle w:val="ConsPlusNormal0"/>
        <w:ind w:left="567" w:right="131" w:firstLine="0"/>
        <w:jc w:val="both"/>
        <w:rPr>
          <w:rFonts w:ascii="Arial Narrow" w:hAnsi="Arial Narrow"/>
        </w:rPr>
      </w:pPr>
      <w:r w:rsidRPr="00965B5A">
        <w:rPr>
          <w:rFonts w:ascii="Arial Narrow" w:hAnsi="Arial Narrow"/>
        </w:rPr>
        <w:t>Подпись  З</w:t>
      </w:r>
      <w:r w:rsidR="00BC5682" w:rsidRPr="00965B5A">
        <w:rPr>
          <w:rFonts w:ascii="Arial Narrow" w:hAnsi="Arial Narrow"/>
        </w:rPr>
        <w:t>аявителя:  _______________</w:t>
      </w:r>
      <w:r w:rsidR="009647DA" w:rsidRPr="00965B5A">
        <w:rPr>
          <w:rFonts w:ascii="Arial Narrow" w:hAnsi="Arial Narrow"/>
        </w:rPr>
        <w:t>_________</w:t>
      </w:r>
      <w:r w:rsidR="00BC5682" w:rsidRPr="00965B5A">
        <w:rPr>
          <w:rFonts w:ascii="Arial Narrow" w:hAnsi="Arial Narrow"/>
        </w:rPr>
        <w:t>_____    /_______</w:t>
      </w:r>
      <w:r w:rsidR="00965B5A" w:rsidRPr="00965B5A">
        <w:rPr>
          <w:rFonts w:ascii="Arial Narrow" w:hAnsi="Arial Narrow"/>
        </w:rPr>
        <w:t>______</w:t>
      </w:r>
      <w:r w:rsidR="00790D0D" w:rsidRPr="00965B5A">
        <w:rPr>
          <w:rFonts w:ascii="Arial Narrow" w:hAnsi="Arial Narrow"/>
        </w:rPr>
        <w:t>___________/</w:t>
      </w:r>
    </w:p>
    <w:p w:rsidR="009647DA" w:rsidRPr="00965B5A" w:rsidRDefault="00BC5682" w:rsidP="004D313A">
      <w:pPr>
        <w:pStyle w:val="ConsPlusNormal0"/>
        <w:ind w:left="567" w:right="131" w:firstLine="0"/>
        <w:jc w:val="both"/>
        <w:rPr>
          <w:rFonts w:ascii="Arial Narrow" w:hAnsi="Arial Narrow"/>
        </w:rPr>
      </w:pPr>
      <w:r w:rsidRPr="00965B5A">
        <w:rPr>
          <w:rFonts w:ascii="Arial Narrow" w:hAnsi="Arial Narrow"/>
        </w:rPr>
        <w:t xml:space="preserve">                                                                             </w:t>
      </w:r>
      <w:r w:rsidR="00790D0D" w:rsidRPr="00965B5A">
        <w:rPr>
          <w:rFonts w:ascii="Arial Narrow" w:hAnsi="Arial Narrow"/>
        </w:rPr>
        <w:t xml:space="preserve">                                 </w:t>
      </w:r>
      <w:r w:rsidRPr="00965B5A">
        <w:rPr>
          <w:rFonts w:ascii="Arial Narrow" w:hAnsi="Arial Narrow"/>
        </w:rPr>
        <w:t>(расшифровка подписи)</w:t>
      </w:r>
    </w:p>
    <w:p w:rsidR="00E1599E" w:rsidRPr="00965B5A" w:rsidRDefault="00E1599E" w:rsidP="00845302">
      <w:pPr>
        <w:pStyle w:val="ConsPlusNormal0"/>
        <w:ind w:right="131" w:firstLine="0"/>
        <w:jc w:val="both"/>
        <w:rPr>
          <w:rFonts w:ascii="Arial Narrow" w:hAnsi="Arial Narrow"/>
          <w:i/>
          <w:sz w:val="18"/>
          <w:szCs w:val="18"/>
        </w:rPr>
      </w:pPr>
    </w:p>
    <w:p w:rsidR="00BC5682" w:rsidRPr="00965B5A" w:rsidRDefault="00BC5682" w:rsidP="004D313A">
      <w:pPr>
        <w:pStyle w:val="ConsPlusNormal0"/>
        <w:ind w:right="131" w:firstLine="0"/>
        <w:jc w:val="both"/>
        <w:rPr>
          <w:rFonts w:ascii="Arial Narrow" w:hAnsi="Arial Narrow"/>
          <w:sz w:val="22"/>
          <w:szCs w:val="22"/>
        </w:rPr>
      </w:pPr>
    </w:p>
    <w:p w:rsidR="001702A0" w:rsidRPr="00965B5A" w:rsidRDefault="001702A0" w:rsidP="004D313A">
      <w:pPr>
        <w:pStyle w:val="ConsPlusNormal0"/>
        <w:ind w:right="131" w:firstLine="0"/>
        <w:jc w:val="both"/>
        <w:rPr>
          <w:rFonts w:ascii="Arial Narrow" w:hAnsi="Arial Narrow"/>
          <w:sz w:val="22"/>
          <w:szCs w:val="22"/>
        </w:rPr>
      </w:pPr>
    </w:p>
    <w:p w:rsidR="001702A0" w:rsidRPr="00965B5A" w:rsidRDefault="001702A0" w:rsidP="004D313A">
      <w:pPr>
        <w:pStyle w:val="ConsPlusNormal0"/>
        <w:ind w:right="131" w:firstLine="0"/>
        <w:jc w:val="both"/>
        <w:rPr>
          <w:rFonts w:ascii="Arial Narrow" w:hAnsi="Arial Narrow"/>
          <w:sz w:val="22"/>
          <w:szCs w:val="22"/>
        </w:rPr>
      </w:pPr>
    </w:p>
    <w:p w:rsidR="001702A0" w:rsidRPr="00965B5A" w:rsidRDefault="001702A0" w:rsidP="004D313A">
      <w:pPr>
        <w:pStyle w:val="ConsPlusNormal0"/>
        <w:ind w:right="131" w:firstLine="0"/>
        <w:jc w:val="both"/>
        <w:rPr>
          <w:rFonts w:ascii="Arial Narrow" w:hAnsi="Arial Narrow"/>
          <w:sz w:val="22"/>
          <w:szCs w:val="22"/>
        </w:rPr>
      </w:pPr>
    </w:p>
    <w:p w:rsidR="00BC5788" w:rsidRPr="00965B5A" w:rsidRDefault="00BC5788" w:rsidP="004D313A">
      <w:pPr>
        <w:pStyle w:val="ConsPlusNormal0"/>
        <w:ind w:right="131" w:firstLine="0"/>
        <w:jc w:val="both"/>
        <w:rPr>
          <w:rFonts w:ascii="Arial Narrow" w:hAnsi="Arial Narrow"/>
          <w:sz w:val="22"/>
          <w:szCs w:val="22"/>
        </w:rPr>
      </w:pPr>
    </w:p>
    <w:p w:rsidR="00BC5788" w:rsidRPr="00965B5A" w:rsidRDefault="00BC5788" w:rsidP="004D313A">
      <w:pPr>
        <w:pStyle w:val="ConsPlusNormal0"/>
        <w:ind w:right="131" w:firstLine="0"/>
        <w:jc w:val="both"/>
        <w:rPr>
          <w:rFonts w:ascii="Arial Narrow" w:hAnsi="Arial Narrow"/>
          <w:sz w:val="22"/>
          <w:szCs w:val="22"/>
        </w:rPr>
      </w:pPr>
    </w:p>
    <w:p w:rsidR="00BC5788" w:rsidRDefault="00BC5788" w:rsidP="004D313A">
      <w:pPr>
        <w:pStyle w:val="ConsPlusNormal0"/>
        <w:ind w:right="131" w:firstLine="0"/>
        <w:jc w:val="both"/>
        <w:rPr>
          <w:rFonts w:ascii="Arial Narrow" w:hAnsi="Arial Narrow"/>
          <w:sz w:val="22"/>
          <w:szCs w:val="22"/>
        </w:rPr>
      </w:pPr>
    </w:p>
    <w:p w:rsidR="002B7A30" w:rsidRDefault="002B7A30" w:rsidP="004D313A">
      <w:pPr>
        <w:pStyle w:val="ConsPlusNormal0"/>
        <w:ind w:right="131" w:firstLine="0"/>
        <w:jc w:val="both"/>
        <w:rPr>
          <w:rFonts w:ascii="Arial Narrow" w:hAnsi="Arial Narrow"/>
          <w:sz w:val="22"/>
          <w:szCs w:val="22"/>
        </w:rPr>
      </w:pPr>
    </w:p>
    <w:p w:rsidR="002B7A30" w:rsidRDefault="002B7A30" w:rsidP="004D313A">
      <w:pPr>
        <w:pStyle w:val="ConsPlusNormal0"/>
        <w:ind w:right="131" w:firstLine="0"/>
        <w:jc w:val="both"/>
        <w:rPr>
          <w:rFonts w:ascii="Arial Narrow" w:hAnsi="Arial Narrow"/>
          <w:sz w:val="22"/>
          <w:szCs w:val="22"/>
        </w:rPr>
      </w:pPr>
    </w:p>
    <w:p w:rsidR="00CA3E4B" w:rsidRPr="00965B5A" w:rsidRDefault="00CA3E4B" w:rsidP="00CA3E4B">
      <w:pPr>
        <w:tabs>
          <w:tab w:val="left" w:pos="0"/>
        </w:tabs>
        <w:ind w:left="539" w:right="131" w:firstLine="28"/>
        <w:jc w:val="center"/>
        <w:rPr>
          <w:b/>
          <w:sz w:val="20"/>
          <w:szCs w:val="20"/>
        </w:rPr>
      </w:pPr>
      <w:r w:rsidRPr="00965B5A">
        <w:rPr>
          <w:b/>
          <w:sz w:val="20"/>
          <w:szCs w:val="20"/>
        </w:rPr>
        <w:t>ПРИЛОЖЕНИЯ К ЗАЯВКЕ:</w:t>
      </w:r>
    </w:p>
    <w:p w:rsidR="00CA3E4B" w:rsidRPr="00965B5A" w:rsidRDefault="00CA3E4B" w:rsidP="00CA3E4B">
      <w:pPr>
        <w:tabs>
          <w:tab w:val="left" w:pos="0"/>
        </w:tabs>
        <w:ind w:left="539" w:right="131" w:firstLine="28"/>
        <w:jc w:val="center"/>
        <w:rPr>
          <w:b/>
          <w:sz w:val="20"/>
          <w:szCs w:val="20"/>
        </w:rPr>
      </w:pPr>
    </w:p>
    <w:tbl>
      <w:tblPr>
        <w:tblW w:w="10206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/>
      </w:tblPr>
      <w:tblGrid>
        <w:gridCol w:w="851"/>
        <w:gridCol w:w="8647"/>
        <w:gridCol w:w="708"/>
      </w:tblGrid>
      <w:tr w:rsidR="00CA3E4B" w:rsidRPr="00965B5A" w:rsidTr="00EB5909">
        <w:trPr>
          <w:trHeight w:val="940"/>
        </w:trPr>
        <w:tc>
          <w:tcPr>
            <w:tcW w:w="851" w:type="dxa"/>
            <w:vAlign w:val="center"/>
          </w:tcPr>
          <w:p w:rsidR="00CA3E4B" w:rsidRPr="00965B5A" w:rsidRDefault="00CA3E4B" w:rsidP="00CA3E4B">
            <w:pPr>
              <w:pStyle w:val="ConsPlusNormal0"/>
              <w:numPr>
                <w:ilvl w:val="0"/>
                <w:numId w:val="6"/>
              </w:numPr>
              <w:ind w:left="459" w:right="131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647" w:type="dxa"/>
            <w:vAlign w:val="center"/>
          </w:tcPr>
          <w:p w:rsidR="00CA3E4B" w:rsidRPr="00965B5A" w:rsidRDefault="00CA3E4B" w:rsidP="003C5866">
            <w:pPr>
              <w:pStyle w:val="ConsPlusNormal0"/>
              <w:snapToGrid w:val="0"/>
              <w:ind w:right="131"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65B5A">
              <w:rPr>
                <w:rFonts w:ascii="Times New Roman" w:hAnsi="Times New Roman" w:cs="Times New Roman"/>
                <w:b/>
                <w:sz w:val="16"/>
                <w:szCs w:val="16"/>
              </w:rPr>
              <w:t>План расположения энергопринимающих устройств  (ЭПУ)</w:t>
            </w:r>
            <w:r w:rsidRPr="00965B5A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965B5A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которые необходимо присоединить к электрическим сетям сетевой организации. План содержит сведения о географическом расположении участка, на котором находятся (будут находиться) ЭПУ. </w:t>
            </w:r>
          </w:p>
        </w:tc>
        <w:tc>
          <w:tcPr>
            <w:tcW w:w="708" w:type="dxa"/>
            <w:vAlign w:val="center"/>
          </w:tcPr>
          <w:p w:rsidR="00CA3E4B" w:rsidRPr="00965B5A" w:rsidRDefault="00CA3E4B" w:rsidP="00EB5909">
            <w:pPr>
              <w:pStyle w:val="ConsPlusNormal0"/>
              <w:snapToGrid w:val="0"/>
              <w:ind w:right="131" w:firstLine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65B5A">
              <w:rPr>
                <w:rFonts w:ascii="Times New Roman" w:hAnsi="Times New Roman" w:cs="Times New Roman"/>
                <w:i/>
                <w:sz w:val="16"/>
                <w:szCs w:val="16"/>
              </w:rPr>
              <w:t>стр.</w:t>
            </w:r>
          </w:p>
        </w:tc>
      </w:tr>
      <w:tr w:rsidR="00CA3E4B" w:rsidRPr="00965B5A" w:rsidTr="00EB5909">
        <w:trPr>
          <w:trHeight w:val="711"/>
        </w:trPr>
        <w:tc>
          <w:tcPr>
            <w:tcW w:w="851" w:type="dxa"/>
          </w:tcPr>
          <w:p w:rsidR="00CA3E4B" w:rsidRPr="00965B5A" w:rsidRDefault="00CA3E4B" w:rsidP="00CA3E4B">
            <w:pPr>
              <w:pStyle w:val="ConsPlusNormal0"/>
              <w:numPr>
                <w:ilvl w:val="0"/>
                <w:numId w:val="7"/>
              </w:numPr>
              <w:snapToGrid w:val="0"/>
              <w:ind w:left="459" w:right="13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7" w:type="dxa"/>
          </w:tcPr>
          <w:p w:rsidR="00CA3E4B" w:rsidRPr="00965B5A" w:rsidRDefault="00CA3E4B" w:rsidP="00EB5909">
            <w:pPr>
              <w:pStyle w:val="ConsPlusNormal0"/>
              <w:snapToGrid w:val="0"/>
              <w:ind w:right="131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65B5A">
              <w:rPr>
                <w:rFonts w:ascii="Times New Roman" w:hAnsi="Times New Roman" w:cs="Times New Roman"/>
                <w:b/>
                <w:sz w:val="16"/>
                <w:szCs w:val="16"/>
              </w:rPr>
              <w:t>Перечень и мощность энергопринимающих устройств</w:t>
            </w:r>
            <w:r w:rsidRPr="00965B5A">
              <w:rPr>
                <w:rFonts w:ascii="Times New Roman" w:hAnsi="Times New Roman" w:cs="Times New Roman"/>
                <w:sz w:val="16"/>
                <w:szCs w:val="16"/>
              </w:rPr>
              <w:t xml:space="preserve">, которые могут быть присоединены к устройствам противоаварийной автоматики. </w:t>
            </w:r>
            <w:r w:rsidRPr="00965B5A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 xml:space="preserve">Имеются в виду </w:t>
            </w:r>
            <w:r w:rsidRPr="00965B5A">
              <w:rPr>
                <w:rFonts w:ascii="Times New Roman" w:hAnsi="Times New Roman" w:cs="Times New Roman"/>
                <w:i/>
                <w:sz w:val="16"/>
                <w:szCs w:val="16"/>
              </w:rPr>
              <w:t>устройства</w:t>
            </w:r>
            <w:r w:rsidRPr="00965B5A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, которые отключаются диспетчером в аварийных ситуациях. У мелких потребителей с максимальной мощностью не более 150 кВт такого рода устройств, как правило, не имеется.</w:t>
            </w:r>
          </w:p>
        </w:tc>
        <w:tc>
          <w:tcPr>
            <w:tcW w:w="708" w:type="dxa"/>
          </w:tcPr>
          <w:p w:rsidR="00CA3E4B" w:rsidRPr="00965B5A" w:rsidRDefault="00CA3E4B" w:rsidP="00EB5909">
            <w:pPr>
              <w:pStyle w:val="ConsPlusNormal0"/>
              <w:tabs>
                <w:tab w:val="left" w:pos="252"/>
              </w:tabs>
              <w:ind w:right="131" w:firstLine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65B5A">
              <w:rPr>
                <w:rFonts w:ascii="Times New Roman" w:hAnsi="Times New Roman" w:cs="Times New Roman"/>
                <w:i/>
                <w:sz w:val="16"/>
                <w:szCs w:val="16"/>
              </w:rPr>
              <w:t>стр.</w:t>
            </w:r>
          </w:p>
        </w:tc>
      </w:tr>
      <w:tr w:rsidR="00CA3E4B" w:rsidRPr="00965B5A" w:rsidTr="00EB5909">
        <w:trPr>
          <w:trHeight w:val="1704"/>
        </w:trPr>
        <w:tc>
          <w:tcPr>
            <w:tcW w:w="851" w:type="dxa"/>
          </w:tcPr>
          <w:p w:rsidR="00CA3E4B" w:rsidRPr="00965B5A" w:rsidRDefault="00CA3E4B" w:rsidP="00CA3E4B">
            <w:pPr>
              <w:pStyle w:val="ConsPlusNormal0"/>
              <w:numPr>
                <w:ilvl w:val="0"/>
                <w:numId w:val="8"/>
              </w:numPr>
              <w:snapToGrid w:val="0"/>
              <w:ind w:left="459" w:right="13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7" w:type="dxa"/>
          </w:tcPr>
          <w:p w:rsidR="00CA3E4B" w:rsidRPr="00965B5A" w:rsidRDefault="00CA3E4B" w:rsidP="00EB5909">
            <w:pPr>
              <w:tabs>
                <w:tab w:val="left" w:pos="0"/>
                <w:tab w:val="left" w:pos="360"/>
              </w:tabs>
              <w:autoSpaceDE w:val="0"/>
              <w:ind w:right="131" w:firstLine="34"/>
              <w:jc w:val="both"/>
              <w:rPr>
                <w:i/>
                <w:sz w:val="16"/>
                <w:szCs w:val="16"/>
              </w:rPr>
            </w:pPr>
            <w:proofErr w:type="gramStart"/>
            <w:r w:rsidRPr="00965B5A">
              <w:rPr>
                <w:b/>
                <w:bCs/>
                <w:sz w:val="16"/>
                <w:szCs w:val="16"/>
              </w:rPr>
              <w:t xml:space="preserve">Документы, </w:t>
            </w:r>
            <w:r w:rsidRPr="00965B5A">
              <w:rPr>
                <w:b/>
                <w:sz w:val="16"/>
                <w:szCs w:val="16"/>
              </w:rPr>
              <w:t>подтверждающие право собственности или иное предусмотренное законом основание</w:t>
            </w:r>
            <w:r w:rsidRPr="00965B5A">
              <w:rPr>
                <w:sz w:val="16"/>
                <w:szCs w:val="16"/>
              </w:rPr>
              <w:t xml:space="preserve"> </w:t>
            </w:r>
            <w:r w:rsidRPr="00965B5A">
              <w:rPr>
                <w:i/>
                <w:sz w:val="16"/>
                <w:szCs w:val="16"/>
              </w:rPr>
              <w:t xml:space="preserve">на объект капитального строительства и (или) земельный участок, на котором (в котором) расположены (будут располагаться) объекты заявителя, либо право собственности или иное предусмотренное законом основание на энергопринимающие устройства </w:t>
            </w:r>
            <w:r w:rsidRPr="00965B5A">
              <w:rPr>
                <w:bCs/>
                <w:i/>
                <w:sz w:val="16"/>
                <w:szCs w:val="16"/>
              </w:rPr>
              <w:t>(предоставляется в одном экземпляре в виде простой копии), например: свидетельство о государственной регистрации права (собственности и т.д.), действующий договор аренды (с отметкой</w:t>
            </w:r>
            <w:proofErr w:type="gramEnd"/>
            <w:r w:rsidRPr="00965B5A">
              <w:rPr>
                <w:bCs/>
                <w:i/>
                <w:sz w:val="16"/>
                <w:szCs w:val="16"/>
              </w:rPr>
              <w:t xml:space="preserve"> о государственной регистрации при сроке аренды более 1 года)</w:t>
            </w:r>
            <w:r w:rsidRPr="00965B5A">
              <w:rPr>
                <w:i/>
                <w:sz w:val="16"/>
                <w:szCs w:val="16"/>
              </w:rPr>
              <w:t xml:space="preserve">. </w:t>
            </w:r>
          </w:p>
          <w:p w:rsidR="00CA3E4B" w:rsidRPr="00965B5A" w:rsidRDefault="00CA3E4B" w:rsidP="00EB5909">
            <w:pPr>
              <w:tabs>
                <w:tab w:val="left" w:pos="0"/>
                <w:tab w:val="left" w:pos="360"/>
              </w:tabs>
              <w:autoSpaceDE w:val="0"/>
              <w:ind w:right="131" w:firstLine="34"/>
              <w:jc w:val="both"/>
              <w:rPr>
                <w:i/>
                <w:sz w:val="16"/>
                <w:szCs w:val="16"/>
                <w:shd w:val="clear" w:color="auto" w:fill="FFFF00"/>
              </w:rPr>
            </w:pPr>
            <w:r w:rsidRPr="00965B5A">
              <w:rPr>
                <w:i/>
                <w:sz w:val="16"/>
                <w:szCs w:val="16"/>
              </w:rPr>
              <w:t>В случае долевого участия в правах на объект, земельный участок или энергопринимающие устройства предоставляется письменное согласие остальных собственников или уполномоченного ими лица на оформление документов о технологическом присоединении на имя заявителя и осуществления необходимых  технических мероприятий в отношении общего имущества.</w:t>
            </w:r>
          </w:p>
        </w:tc>
        <w:tc>
          <w:tcPr>
            <w:tcW w:w="708" w:type="dxa"/>
          </w:tcPr>
          <w:p w:rsidR="00CA3E4B" w:rsidRPr="00965B5A" w:rsidRDefault="00CA3E4B" w:rsidP="00EB5909">
            <w:pPr>
              <w:pStyle w:val="ConsPlusNormal0"/>
              <w:ind w:right="131" w:firstLine="0"/>
              <w:rPr>
                <w:rFonts w:ascii="Times New Roman" w:hAnsi="Times New Roman" w:cs="Times New Roman"/>
                <w:sz w:val="16"/>
                <w:szCs w:val="16"/>
                <w:shd w:val="clear" w:color="auto" w:fill="FF0000"/>
              </w:rPr>
            </w:pPr>
            <w:r w:rsidRPr="00965B5A">
              <w:rPr>
                <w:rFonts w:ascii="Times New Roman" w:hAnsi="Times New Roman" w:cs="Times New Roman"/>
                <w:i/>
                <w:sz w:val="16"/>
                <w:szCs w:val="16"/>
              </w:rPr>
              <w:t>стр.</w:t>
            </w:r>
          </w:p>
        </w:tc>
      </w:tr>
      <w:tr w:rsidR="00CA3E4B" w:rsidRPr="00965B5A" w:rsidTr="00EB5909">
        <w:trPr>
          <w:trHeight w:val="706"/>
        </w:trPr>
        <w:tc>
          <w:tcPr>
            <w:tcW w:w="851" w:type="dxa"/>
          </w:tcPr>
          <w:p w:rsidR="00CA3E4B" w:rsidRPr="00965B5A" w:rsidRDefault="00CA3E4B" w:rsidP="00CA3E4B">
            <w:pPr>
              <w:pStyle w:val="ConsPlusNormal0"/>
              <w:numPr>
                <w:ilvl w:val="0"/>
                <w:numId w:val="8"/>
              </w:numPr>
              <w:snapToGrid w:val="0"/>
              <w:ind w:left="459" w:right="13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7" w:type="dxa"/>
          </w:tcPr>
          <w:p w:rsidR="00CA3E4B" w:rsidRPr="00965B5A" w:rsidRDefault="00CA3E4B" w:rsidP="00EB5909">
            <w:pPr>
              <w:tabs>
                <w:tab w:val="left" w:pos="0"/>
                <w:tab w:val="left" w:pos="360"/>
              </w:tabs>
              <w:autoSpaceDE w:val="0"/>
              <w:ind w:right="131"/>
              <w:jc w:val="both"/>
              <w:rPr>
                <w:bCs/>
                <w:sz w:val="16"/>
                <w:szCs w:val="16"/>
              </w:rPr>
            </w:pPr>
            <w:r w:rsidRPr="00965B5A">
              <w:rPr>
                <w:bCs/>
                <w:sz w:val="16"/>
                <w:szCs w:val="16"/>
              </w:rPr>
              <w:t xml:space="preserve">В случае подачи заявки через представителя - </w:t>
            </w:r>
            <w:r w:rsidRPr="00965B5A">
              <w:rPr>
                <w:b/>
                <w:bCs/>
                <w:sz w:val="16"/>
                <w:szCs w:val="16"/>
              </w:rPr>
              <w:t>доверенность или иные документы, подтверждающие полномочия представителя заявителя</w:t>
            </w:r>
            <w:r w:rsidRPr="00965B5A">
              <w:rPr>
                <w:bCs/>
                <w:sz w:val="16"/>
                <w:szCs w:val="16"/>
              </w:rPr>
              <w:t xml:space="preserve"> (</w:t>
            </w:r>
            <w:r w:rsidRPr="00965B5A">
              <w:rPr>
                <w:bCs/>
                <w:i/>
                <w:sz w:val="16"/>
                <w:szCs w:val="16"/>
              </w:rPr>
              <w:t>подающего или получающего документы).</w:t>
            </w:r>
            <w:r w:rsidRPr="00965B5A">
              <w:rPr>
                <w:bCs/>
                <w:sz w:val="16"/>
                <w:szCs w:val="16"/>
              </w:rPr>
              <w:t xml:space="preserve"> В заявку прикладывается документ в копии.</w:t>
            </w:r>
          </w:p>
          <w:p w:rsidR="00CA3E4B" w:rsidRPr="00965B5A" w:rsidRDefault="00CA3E4B" w:rsidP="00EB5909">
            <w:pPr>
              <w:tabs>
                <w:tab w:val="left" w:pos="0"/>
                <w:tab w:val="left" w:pos="360"/>
              </w:tabs>
              <w:autoSpaceDE w:val="0"/>
              <w:ind w:right="131"/>
              <w:jc w:val="both"/>
              <w:rPr>
                <w:i/>
                <w:sz w:val="16"/>
                <w:szCs w:val="16"/>
                <w:shd w:val="clear" w:color="auto" w:fill="FFFF00"/>
              </w:rPr>
            </w:pPr>
            <w:r w:rsidRPr="00965B5A">
              <w:rPr>
                <w:bCs/>
                <w:i/>
                <w:sz w:val="16"/>
                <w:szCs w:val="16"/>
              </w:rPr>
              <w:t xml:space="preserve">Оригинал предоставляется на ознакомление </w:t>
            </w:r>
            <w:proofErr w:type="gramStart"/>
            <w:r w:rsidRPr="00965B5A">
              <w:rPr>
                <w:bCs/>
                <w:i/>
                <w:sz w:val="16"/>
                <w:szCs w:val="16"/>
              </w:rPr>
              <w:t>при</w:t>
            </w:r>
            <w:proofErr w:type="gramEnd"/>
            <w:r w:rsidRPr="00965B5A">
              <w:rPr>
                <w:bCs/>
                <w:i/>
                <w:sz w:val="16"/>
                <w:szCs w:val="16"/>
              </w:rPr>
              <w:t xml:space="preserve"> подачи заявки через Клиентский офис (возвращается заявителю).</w:t>
            </w:r>
          </w:p>
        </w:tc>
        <w:tc>
          <w:tcPr>
            <w:tcW w:w="708" w:type="dxa"/>
          </w:tcPr>
          <w:p w:rsidR="00CA3E4B" w:rsidRPr="00965B5A" w:rsidRDefault="00CA3E4B" w:rsidP="00EB5909">
            <w:pPr>
              <w:pStyle w:val="ConsPlusNormal0"/>
              <w:ind w:right="131" w:firstLine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65B5A">
              <w:rPr>
                <w:rFonts w:ascii="Times New Roman" w:hAnsi="Times New Roman" w:cs="Times New Roman"/>
                <w:i/>
                <w:sz w:val="16"/>
                <w:szCs w:val="16"/>
              </w:rPr>
              <w:t>стр.</w:t>
            </w:r>
          </w:p>
        </w:tc>
      </w:tr>
      <w:tr w:rsidR="00BC6A1A" w:rsidRPr="00965B5A" w:rsidTr="00EB5909">
        <w:trPr>
          <w:trHeight w:val="706"/>
        </w:trPr>
        <w:tc>
          <w:tcPr>
            <w:tcW w:w="851" w:type="dxa"/>
          </w:tcPr>
          <w:p w:rsidR="00BC6A1A" w:rsidRPr="00965B5A" w:rsidRDefault="00BC6A1A" w:rsidP="00CA3E4B">
            <w:pPr>
              <w:pStyle w:val="ConsPlusNormal0"/>
              <w:numPr>
                <w:ilvl w:val="0"/>
                <w:numId w:val="8"/>
              </w:numPr>
              <w:snapToGrid w:val="0"/>
              <w:ind w:left="459" w:right="13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7" w:type="dxa"/>
          </w:tcPr>
          <w:p w:rsidR="00BC6A1A" w:rsidRPr="00965B5A" w:rsidRDefault="00136576" w:rsidP="00EB5909">
            <w:pPr>
              <w:tabs>
                <w:tab w:val="left" w:pos="0"/>
                <w:tab w:val="left" w:pos="360"/>
              </w:tabs>
              <w:autoSpaceDE w:val="0"/>
              <w:ind w:right="131"/>
              <w:jc w:val="both"/>
              <w:rPr>
                <w:bCs/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</w:t>
            </w:r>
            <w:r w:rsidRPr="004936EA">
              <w:rPr>
                <w:sz w:val="16"/>
                <w:szCs w:val="16"/>
              </w:rPr>
              <w:t xml:space="preserve"> случае технологического присоединения энергопринимающих устройств, находящихся в нежилых помещениях, расположенных в многоквартирных домах и иных объектах капитального строительства, </w:t>
            </w:r>
            <w:r w:rsidRPr="004936EA">
              <w:rPr>
                <w:b/>
                <w:sz w:val="16"/>
                <w:szCs w:val="16"/>
              </w:rPr>
              <w:t>копия документа</w:t>
            </w:r>
            <w:r w:rsidRPr="004936EA">
              <w:rPr>
                <w:sz w:val="16"/>
                <w:szCs w:val="16"/>
              </w:rPr>
              <w:t xml:space="preserve">, </w:t>
            </w:r>
            <w:r w:rsidRPr="004936EA">
              <w:rPr>
                <w:b/>
                <w:sz w:val="16"/>
                <w:szCs w:val="16"/>
              </w:rPr>
              <w:t>подтверждающего согласие организации</w:t>
            </w:r>
            <w:r w:rsidRPr="004936EA">
              <w:rPr>
                <w:sz w:val="16"/>
                <w:szCs w:val="16"/>
              </w:rPr>
              <w:t xml:space="preserve">, осуществляющей управление многоквартирным домом, при наличии у такой организации соответствующих полномочий либо при ее отсутствии или отсутствии у нее полномочий согласие общего собрания владельцев жилых помещений многоквартирного дома </w:t>
            </w:r>
            <w:r w:rsidRPr="004936EA">
              <w:rPr>
                <w:b/>
                <w:sz w:val="16"/>
                <w:szCs w:val="16"/>
              </w:rPr>
              <w:t>на организацию присоединения нежилого помещения отдельными линиями от</w:t>
            </w:r>
            <w:proofErr w:type="gramEnd"/>
            <w:r w:rsidRPr="004936EA">
              <w:rPr>
                <w:b/>
                <w:sz w:val="16"/>
                <w:szCs w:val="16"/>
              </w:rPr>
              <w:t xml:space="preserve"> вводного устройства </w:t>
            </w:r>
            <w:r w:rsidRPr="004936EA">
              <w:rPr>
                <w:sz w:val="16"/>
                <w:szCs w:val="16"/>
              </w:rPr>
              <w:t xml:space="preserve">(вводно-распределительного устройства, главного распределительного щита), </w:t>
            </w:r>
            <w:r w:rsidRPr="004936EA">
              <w:rPr>
                <w:b/>
                <w:sz w:val="16"/>
                <w:szCs w:val="16"/>
              </w:rPr>
              <w:t>установленного на вводе питающей линии сетевой организации в соответствующее здание или его обособленную часть</w:t>
            </w:r>
            <w:r w:rsidRPr="004936EA">
              <w:rPr>
                <w:sz w:val="16"/>
                <w:szCs w:val="16"/>
              </w:rPr>
              <w:t xml:space="preserve"> (если для соответствующего нежилого помещения проектом на многоквартирный дом не предусмотрено индивидуальное вводно-распределительное устройство с непосредственным присоединением к питающей линии сетевой организации).</w:t>
            </w:r>
          </w:p>
        </w:tc>
        <w:tc>
          <w:tcPr>
            <w:tcW w:w="708" w:type="dxa"/>
          </w:tcPr>
          <w:p w:rsidR="00BC6A1A" w:rsidRPr="00965B5A" w:rsidRDefault="00136576" w:rsidP="00EB5909">
            <w:pPr>
              <w:pStyle w:val="ConsPlusNormal0"/>
              <w:ind w:right="131" w:firstLine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65B5A">
              <w:rPr>
                <w:rFonts w:ascii="Times New Roman" w:hAnsi="Times New Roman" w:cs="Times New Roman"/>
                <w:i/>
                <w:sz w:val="16"/>
                <w:szCs w:val="16"/>
              </w:rPr>
              <w:t>стр.</w:t>
            </w:r>
          </w:p>
        </w:tc>
      </w:tr>
    </w:tbl>
    <w:p w:rsidR="00CA3E4B" w:rsidRPr="00965B5A" w:rsidRDefault="00CA3E4B" w:rsidP="00CA3E4B">
      <w:pPr>
        <w:ind w:left="539" w:right="131" w:firstLine="28"/>
        <w:jc w:val="center"/>
        <w:rPr>
          <w:b/>
          <w:sz w:val="14"/>
          <w:szCs w:val="14"/>
        </w:rPr>
      </w:pPr>
    </w:p>
    <w:p w:rsidR="00CA3E4B" w:rsidRPr="00444234" w:rsidRDefault="00CA3E4B" w:rsidP="00CA3E4B">
      <w:pPr>
        <w:pStyle w:val="ConsPlusNormal0"/>
        <w:ind w:right="131" w:firstLine="0"/>
        <w:jc w:val="both"/>
        <w:rPr>
          <w:rFonts w:ascii="Times New Roman" w:hAnsi="Times New Roman" w:cs="Times New Roman"/>
          <w:sz w:val="14"/>
          <w:szCs w:val="14"/>
        </w:rPr>
      </w:pPr>
    </w:p>
    <w:p w:rsidR="00CA3E4B" w:rsidRPr="00444234" w:rsidRDefault="00CA3E4B" w:rsidP="00CA3E4B">
      <w:pPr>
        <w:tabs>
          <w:tab w:val="left" w:pos="0"/>
        </w:tabs>
        <w:ind w:left="540" w:right="131" w:hanging="114"/>
        <w:jc w:val="center"/>
        <w:rPr>
          <w:b/>
          <w:sz w:val="14"/>
          <w:szCs w:val="14"/>
        </w:rPr>
      </w:pPr>
      <w:r w:rsidRPr="00444234">
        <w:rPr>
          <w:b/>
          <w:sz w:val="14"/>
          <w:szCs w:val="14"/>
        </w:rPr>
        <w:t>Документ, подтверждающий объем существующей максимальной мощности</w:t>
      </w:r>
    </w:p>
    <w:p w:rsidR="00CA3E4B" w:rsidRPr="00444234" w:rsidRDefault="00CA3E4B" w:rsidP="00CA3E4B">
      <w:pPr>
        <w:tabs>
          <w:tab w:val="left" w:pos="0"/>
        </w:tabs>
        <w:ind w:left="540" w:right="131" w:hanging="114"/>
        <w:jc w:val="center"/>
        <w:rPr>
          <w:b/>
          <w:sz w:val="14"/>
          <w:szCs w:val="14"/>
        </w:rPr>
      </w:pPr>
      <w:r w:rsidRPr="00444234">
        <w:rPr>
          <w:b/>
          <w:sz w:val="14"/>
          <w:szCs w:val="14"/>
        </w:rPr>
        <w:t>(в случае увеличения мощности), предоставляется Заявителем по желанию:</w:t>
      </w:r>
    </w:p>
    <w:p w:rsidR="00CA3E4B" w:rsidRPr="00444234" w:rsidRDefault="00CA3E4B" w:rsidP="00CA3E4B">
      <w:pPr>
        <w:tabs>
          <w:tab w:val="left" w:pos="0"/>
        </w:tabs>
        <w:ind w:left="540" w:right="131" w:hanging="114"/>
        <w:jc w:val="center"/>
        <w:rPr>
          <w:sz w:val="14"/>
          <w:szCs w:val="14"/>
        </w:rPr>
      </w:pPr>
    </w:p>
    <w:tbl>
      <w:tblPr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/>
      </w:tblPr>
      <w:tblGrid>
        <w:gridCol w:w="851"/>
        <w:gridCol w:w="8221"/>
        <w:gridCol w:w="1134"/>
      </w:tblGrid>
      <w:tr w:rsidR="00CA3E4B" w:rsidRPr="00444234" w:rsidTr="00EB5909">
        <w:trPr>
          <w:trHeight w:val="513"/>
        </w:trPr>
        <w:tc>
          <w:tcPr>
            <w:tcW w:w="851" w:type="dxa"/>
            <w:vAlign w:val="center"/>
          </w:tcPr>
          <w:p w:rsidR="00CA3E4B" w:rsidRPr="00444234" w:rsidRDefault="00CA3E4B" w:rsidP="00CA3E4B">
            <w:pPr>
              <w:pStyle w:val="ConsPlusNormal0"/>
              <w:numPr>
                <w:ilvl w:val="0"/>
                <w:numId w:val="6"/>
              </w:numPr>
              <w:ind w:left="459" w:right="131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8221" w:type="dxa"/>
            <w:vAlign w:val="center"/>
          </w:tcPr>
          <w:p w:rsidR="00CA3E4B" w:rsidRPr="00444234" w:rsidRDefault="00CA3E4B" w:rsidP="00EB5909">
            <w:pPr>
              <w:pStyle w:val="ConsPlusNormal0"/>
              <w:snapToGrid w:val="0"/>
              <w:ind w:right="131"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444234">
              <w:rPr>
                <w:rFonts w:ascii="Times New Roman" w:hAnsi="Times New Roman" w:cs="Times New Roman"/>
                <w:sz w:val="14"/>
                <w:szCs w:val="14"/>
              </w:rPr>
              <w:t>Копия акта об осуществлении технологического присоединения</w:t>
            </w:r>
          </w:p>
        </w:tc>
        <w:tc>
          <w:tcPr>
            <w:tcW w:w="1134" w:type="dxa"/>
            <w:vAlign w:val="center"/>
          </w:tcPr>
          <w:p w:rsidR="00CA3E4B" w:rsidRPr="00444234" w:rsidRDefault="00CA3E4B" w:rsidP="00EB5909">
            <w:pPr>
              <w:pStyle w:val="ConsPlusNormal0"/>
              <w:snapToGrid w:val="0"/>
              <w:ind w:right="131" w:firstLine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444234">
              <w:rPr>
                <w:rFonts w:ascii="Times New Roman" w:hAnsi="Times New Roman" w:cs="Times New Roman"/>
                <w:i/>
                <w:sz w:val="14"/>
                <w:szCs w:val="14"/>
              </w:rPr>
              <w:t>стр.</w:t>
            </w:r>
          </w:p>
        </w:tc>
      </w:tr>
      <w:tr w:rsidR="00CA3E4B" w:rsidRPr="00444234" w:rsidTr="00EB5909">
        <w:trPr>
          <w:trHeight w:val="421"/>
        </w:trPr>
        <w:tc>
          <w:tcPr>
            <w:tcW w:w="851" w:type="dxa"/>
          </w:tcPr>
          <w:p w:rsidR="00CA3E4B" w:rsidRPr="00444234" w:rsidRDefault="00CA3E4B" w:rsidP="00CA3E4B">
            <w:pPr>
              <w:pStyle w:val="ConsPlusNormal0"/>
              <w:numPr>
                <w:ilvl w:val="0"/>
                <w:numId w:val="7"/>
              </w:numPr>
              <w:snapToGrid w:val="0"/>
              <w:ind w:left="459" w:right="131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221" w:type="dxa"/>
          </w:tcPr>
          <w:p w:rsidR="00CA3E4B" w:rsidRPr="00444234" w:rsidRDefault="00CA3E4B" w:rsidP="00EB5909">
            <w:pPr>
              <w:pStyle w:val="ConsPlusNormal0"/>
              <w:snapToGrid w:val="0"/>
              <w:ind w:right="131" w:firstLine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444234">
              <w:rPr>
                <w:rFonts w:ascii="Times New Roman" w:hAnsi="Times New Roman" w:cs="Times New Roman"/>
                <w:sz w:val="14"/>
                <w:szCs w:val="14"/>
              </w:rPr>
              <w:t>Копия акта о разграничении балансовой принадлежности электрических сетей</w:t>
            </w:r>
          </w:p>
        </w:tc>
        <w:tc>
          <w:tcPr>
            <w:tcW w:w="1134" w:type="dxa"/>
          </w:tcPr>
          <w:p w:rsidR="00CA3E4B" w:rsidRPr="00444234" w:rsidRDefault="00CA3E4B" w:rsidP="00EB5909">
            <w:pPr>
              <w:pStyle w:val="ConsPlusNormal0"/>
              <w:tabs>
                <w:tab w:val="left" w:pos="252"/>
              </w:tabs>
              <w:ind w:right="131" w:firstLine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444234">
              <w:rPr>
                <w:rFonts w:ascii="Times New Roman" w:hAnsi="Times New Roman" w:cs="Times New Roman"/>
                <w:i/>
                <w:sz w:val="14"/>
                <w:szCs w:val="14"/>
              </w:rPr>
              <w:t>стр.</w:t>
            </w:r>
          </w:p>
        </w:tc>
      </w:tr>
      <w:tr w:rsidR="00CA3E4B" w:rsidRPr="00444234" w:rsidTr="00EB5909">
        <w:trPr>
          <w:trHeight w:val="329"/>
        </w:trPr>
        <w:tc>
          <w:tcPr>
            <w:tcW w:w="851" w:type="dxa"/>
          </w:tcPr>
          <w:p w:rsidR="00CA3E4B" w:rsidRPr="00444234" w:rsidRDefault="00CA3E4B" w:rsidP="00CA3E4B">
            <w:pPr>
              <w:pStyle w:val="ConsPlusNormal0"/>
              <w:numPr>
                <w:ilvl w:val="0"/>
                <w:numId w:val="8"/>
              </w:numPr>
              <w:snapToGrid w:val="0"/>
              <w:ind w:left="459" w:right="131"/>
              <w:jc w:val="both"/>
              <w:rPr>
                <w:rFonts w:ascii="Times New Roman" w:hAnsi="Times New Roman" w:cs="Times New Roman"/>
                <w:color w:val="D9D9D9"/>
                <w:sz w:val="14"/>
                <w:szCs w:val="14"/>
              </w:rPr>
            </w:pPr>
          </w:p>
        </w:tc>
        <w:tc>
          <w:tcPr>
            <w:tcW w:w="8221" w:type="dxa"/>
          </w:tcPr>
          <w:p w:rsidR="00CA3E4B" w:rsidRPr="00444234" w:rsidRDefault="00CA3E4B" w:rsidP="00EB5909">
            <w:pPr>
              <w:tabs>
                <w:tab w:val="left" w:pos="0"/>
                <w:tab w:val="left" w:pos="360"/>
              </w:tabs>
              <w:autoSpaceDE w:val="0"/>
              <w:ind w:right="131"/>
              <w:jc w:val="both"/>
              <w:rPr>
                <w:sz w:val="14"/>
                <w:szCs w:val="14"/>
              </w:rPr>
            </w:pPr>
            <w:r w:rsidRPr="00444234">
              <w:rPr>
                <w:bCs/>
                <w:sz w:val="14"/>
                <w:szCs w:val="14"/>
              </w:rPr>
              <w:t>Копия акта о разграничении эксплуатационной ответственности</w:t>
            </w:r>
          </w:p>
          <w:p w:rsidR="00CA3E4B" w:rsidRPr="00444234" w:rsidRDefault="00CA3E4B" w:rsidP="00EB5909">
            <w:pPr>
              <w:pStyle w:val="ConsPlusNormal0"/>
              <w:snapToGrid w:val="0"/>
              <w:ind w:right="131" w:firstLine="0"/>
              <w:jc w:val="both"/>
              <w:rPr>
                <w:rFonts w:ascii="Times New Roman" w:hAnsi="Times New Roman" w:cs="Times New Roman"/>
                <w:i/>
                <w:sz w:val="14"/>
                <w:szCs w:val="14"/>
                <w:shd w:val="clear" w:color="auto" w:fill="FFFF00"/>
              </w:rPr>
            </w:pPr>
          </w:p>
        </w:tc>
        <w:tc>
          <w:tcPr>
            <w:tcW w:w="1134" w:type="dxa"/>
          </w:tcPr>
          <w:p w:rsidR="00CA3E4B" w:rsidRPr="00444234" w:rsidRDefault="00CA3E4B" w:rsidP="00EB5909">
            <w:pPr>
              <w:pStyle w:val="ConsPlusNormal0"/>
              <w:ind w:right="131" w:firstLine="0"/>
              <w:rPr>
                <w:rFonts w:ascii="Times New Roman" w:hAnsi="Times New Roman" w:cs="Times New Roman"/>
                <w:sz w:val="14"/>
                <w:szCs w:val="14"/>
                <w:shd w:val="clear" w:color="auto" w:fill="FF0000"/>
              </w:rPr>
            </w:pPr>
            <w:r w:rsidRPr="00444234">
              <w:rPr>
                <w:rFonts w:ascii="Times New Roman" w:hAnsi="Times New Roman" w:cs="Times New Roman"/>
                <w:i/>
                <w:sz w:val="14"/>
                <w:szCs w:val="14"/>
              </w:rPr>
              <w:t>стр.</w:t>
            </w:r>
          </w:p>
        </w:tc>
      </w:tr>
      <w:tr w:rsidR="00CA3E4B" w:rsidRPr="00444234" w:rsidTr="00EB5909">
        <w:trPr>
          <w:trHeight w:val="408"/>
        </w:trPr>
        <w:tc>
          <w:tcPr>
            <w:tcW w:w="851" w:type="dxa"/>
          </w:tcPr>
          <w:p w:rsidR="00CA3E4B" w:rsidRPr="00444234" w:rsidRDefault="00CA3E4B" w:rsidP="00CA3E4B">
            <w:pPr>
              <w:pStyle w:val="ConsPlusNormal0"/>
              <w:numPr>
                <w:ilvl w:val="0"/>
                <w:numId w:val="8"/>
              </w:numPr>
              <w:snapToGrid w:val="0"/>
              <w:ind w:left="459" w:right="131"/>
              <w:jc w:val="both"/>
              <w:rPr>
                <w:rFonts w:ascii="Times New Roman" w:hAnsi="Times New Roman" w:cs="Times New Roman"/>
                <w:color w:val="D9D9D9"/>
                <w:sz w:val="14"/>
                <w:szCs w:val="14"/>
              </w:rPr>
            </w:pPr>
          </w:p>
        </w:tc>
        <w:tc>
          <w:tcPr>
            <w:tcW w:w="8221" w:type="dxa"/>
          </w:tcPr>
          <w:p w:rsidR="00CA3E4B" w:rsidRPr="00444234" w:rsidRDefault="00CA3E4B" w:rsidP="005B3892">
            <w:pPr>
              <w:tabs>
                <w:tab w:val="left" w:pos="0"/>
                <w:tab w:val="left" w:pos="360"/>
              </w:tabs>
              <w:autoSpaceDE w:val="0"/>
              <w:ind w:right="131"/>
              <w:jc w:val="both"/>
              <w:rPr>
                <w:i/>
                <w:sz w:val="14"/>
                <w:szCs w:val="14"/>
                <w:shd w:val="clear" w:color="auto" w:fill="FFFF00"/>
              </w:rPr>
            </w:pPr>
            <w:r w:rsidRPr="00444234">
              <w:rPr>
                <w:bCs/>
                <w:sz w:val="14"/>
                <w:szCs w:val="14"/>
              </w:rPr>
              <w:t xml:space="preserve">Иные документы выданные ОАО </w:t>
            </w:r>
            <w:r w:rsidR="005B3892">
              <w:rPr>
                <w:bCs/>
                <w:sz w:val="14"/>
                <w:szCs w:val="14"/>
              </w:rPr>
              <w:t>«</w:t>
            </w:r>
            <w:proofErr w:type="spellStart"/>
            <w:r w:rsidR="005B3892">
              <w:rPr>
                <w:bCs/>
                <w:sz w:val="14"/>
                <w:szCs w:val="14"/>
              </w:rPr>
              <w:t>Вичугская</w:t>
            </w:r>
            <w:proofErr w:type="spellEnd"/>
            <w:r w:rsidR="005B3892">
              <w:rPr>
                <w:bCs/>
                <w:sz w:val="14"/>
                <w:szCs w:val="14"/>
              </w:rPr>
              <w:t xml:space="preserve"> городская электросеть»</w:t>
            </w:r>
          </w:p>
        </w:tc>
        <w:tc>
          <w:tcPr>
            <w:tcW w:w="1134" w:type="dxa"/>
          </w:tcPr>
          <w:p w:rsidR="00CA3E4B" w:rsidRPr="00444234" w:rsidRDefault="00CA3E4B" w:rsidP="00EB5909">
            <w:pPr>
              <w:pStyle w:val="ConsPlusNormal0"/>
              <w:ind w:right="131" w:firstLine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444234">
              <w:rPr>
                <w:rFonts w:ascii="Times New Roman" w:hAnsi="Times New Roman" w:cs="Times New Roman"/>
                <w:i/>
                <w:sz w:val="14"/>
                <w:szCs w:val="14"/>
              </w:rPr>
              <w:t>стр.</w:t>
            </w:r>
          </w:p>
        </w:tc>
      </w:tr>
      <w:tr w:rsidR="00CA3E4B" w:rsidRPr="00444234" w:rsidTr="00EB5909">
        <w:trPr>
          <w:trHeight w:val="355"/>
        </w:trPr>
        <w:tc>
          <w:tcPr>
            <w:tcW w:w="851" w:type="dxa"/>
          </w:tcPr>
          <w:p w:rsidR="00CA3E4B" w:rsidRPr="00444234" w:rsidRDefault="00CA3E4B" w:rsidP="00CA3E4B">
            <w:pPr>
              <w:pStyle w:val="ConsPlusNormal0"/>
              <w:numPr>
                <w:ilvl w:val="0"/>
                <w:numId w:val="8"/>
              </w:numPr>
              <w:ind w:left="459" w:right="131"/>
              <w:jc w:val="both"/>
              <w:rPr>
                <w:rFonts w:ascii="Times New Roman" w:hAnsi="Times New Roman" w:cs="Times New Roman"/>
                <w:b/>
                <w:color w:val="D9D9D9"/>
                <w:sz w:val="14"/>
                <w:szCs w:val="14"/>
              </w:rPr>
            </w:pPr>
          </w:p>
        </w:tc>
        <w:tc>
          <w:tcPr>
            <w:tcW w:w="8221" w:type="dxa"/>
          </w:tcPr>
          <w:p w:rsidR="00CA3E4B" w:rsidRPr="00444234" w:rsidRDefault="00CA3E4B" w:rsidP="00EB5909">
            <w:pPr>
              <w:pStyle w:val="ConsPlusNormal0"/>
              <w:ind w:right="131" w:firstLine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444234">
              <w:rPr>
                <w:rFonts w:ascii="Times New Roman" w:hAnsi="Times New Roman" w:cs="Times New Roman"/>
                <w:sz w:val="14"/>
                <w:szCs w:val="14"/>
              </w:rPr>
              <w:t>Копия действующего договора энергоснабжения со всеми приложениями и дополнительными соглашениями</w:t>
            </w:r>
          </w:p>
        </w:tc>
        <w:tc>
          <w:tcPr>
            <w:tcW w:w="1134" w:type="dxa"/>
          </w:tcPr>
          <w:p w:rsidR="00CA3E4B" w:rsidRPr="00444234" w:rsidRDefault="00CA3E4B" w:rsidP="00EB5909">
            <w:pPr>
              <w:pStyle w:val="ConsPlusNormal0"/>
              <w:ind w:right="131"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444234">
              <w:rPr>
                <w:rFonts w:ascii="Times New Roman" w:hAnsi="Times New Roman" w:cs="Times New Roman"/>
                <w:i/>
                <w:sz w:val="14"/>
                <w:szCs w:val="14"/>
              </w:rPr>
              <w:t>стр.</w:t>
            </w:r>
          </w:p>
        </w:tc>
      </w:tr>
    </w:tbl>
    <w:p w:rsidR="00C610F9" w:rsidRDefault="00C610F9" w:rsidP="00CA3E4B">
      <w:pPr>
        <w:pStyle w:val="ConsPlusNormal0"/>
        <w:ind w:firstLine="0"/>
        <w:jc w:val="both"/>
        <w:rPr>
          <w:rFonts w:ascii="Times New Roman" w:hAnsi="Times New Roman" w:cs="Times New Roman"/>
          <w:bCs/>
          <w:sz w:val="14"/>
          <w:szCs w:val="14"/>
        </w:rPr>
      </w:pPr>
    </w:p>
    <w:p w:rsidR="00CA3E4B" w:rsidRDefault="00CA3E4B" w:rsidP="00CA3E4B">
      <w:pPr>
        <w:widowControl w:val="0"/>
        <w:shd w:val="clear" w:color="auto" w:fill="FFFFFF"/>
        <w:autoSpaceDE w:val="0"/>
        <w:autoSpaceDN w:val="0"/>
        <w:adjustRightInd w:val="0"/>
        <w:spacing w:before="281" w:line="274" w:lineRule="exact"/>
        <w:ind w:left="22" w:firstLine="691"/>
        <w:contextualSpacing/>
        <w:jc w:val="both"/>
        <w:rPr>
          <w:b/>
          <w:bCs/>
          <w:color w:val="000000"/>
          <w:spacing w:val="-7"/>
          <w:sz w:val="14"/>
          <w:szCs w:val="14"/>
        </w:rPr>
      </w:pPr>
    </w:p>
    <w:p w:rsidR="00CA3E4B" w:rsidRDefault="00CA3E4B" w:rsidP="00CA3E4B">
      <w:pPr>
        <w:widowControl w:val="0"/>
        <w:shd w:val="clear" w:color="auto" w:fill="FFFFFF"/>
        <w:autoSpaceDE w:val="0"/>
        <w:autoSpaceDN w:val="0"/>
        <w:adjustRightInd w:val="0"/>
        <w:spacing w:before="281" w:line="274" w:lineRule="exact"/>
        <w:ind w:left="22" w:firstLine="691"/>
        <w:contextualSpacing/>
        <w:jc w:val="both"/>
        <w:rPr>
          <w:b/>
          <w:bCs/>
          <w:color w:val="000000"/>
          <w:spacing w:val="-7"/>
          <w:sz w:val="14"/>
          <w:szCs w:val="14"/>
        </w:rPr>
      </w:pPr>
    </w:p>
    <w:p w:rsidR="00CA3E4B" w:rsidRDefault="00CA3E4B" w:rsidP="00CA3E4B">
      <w:pPr>
        <w:widowControl w:val="0"/>
        <w:shd w:val="clear" w:color="auto" w:fill="FFFFFF"/>
        <w:autoSpaceDE w:val="0"/>
        <w:autoSpaceDN w:val="0"/>
        <w:adjustRightInd w:val="0"/>
        <w:spacing w:before="281" w:line="274" w:lineRule="exact"/>
        <w:ind w:left="22" w:firstLine="691"/>
        <w:contextualSpacing/>
        <w:jc w:val="both"/>
        <w:rPr>
          <w:b/>
          <w:bCs/>
          <w:color w:val="000000"/>
          <w:spacing w:val="-7"/>
          <w:sz w:val="14"/>
          <w:szCs w:val="14"/>
        </w:rPr>
      </w:pPr>
    </w:p>
    <w:p w:rsidR="00CA3E4B" w:rsidRDefault="00CA3E4B" w:rsidP="00CA3E4B">
      <w:pPr>
        <w:widowControl w:val="0"/>
        <w:shd w:val="clear" w:color="auto" w:fill="FFFFFF"/>
        <w:autoSpaceDE w:val="0"/>
        <w:autoSpaceDN w:val="0"/>
        <w:adjustRightInd w:val="0"/>
        <w:spacing w:before="281" w:line="274" w:lineRule="exact"/>
        <w:ind w:left="22" w:firstLine="691"/>
        <w:contextualSpacing/>
        <w:jc w:val="both"/>
        <w:rPr>
          <w:b/>
          <w:bCs/>
          <w:color w:val="000000"/>
          <w:spacing w:val="-7"/>
          <w:sz w:val="14"/>
          <w:szCs w:val="14"/>
        </w:rPr>
      </w:pPr>
    </w:p>
    <w:p w:rsidR="00CA3E4B" w:rsidRDefault="00CA3E4B" w:rsidP="00CA3E4B">
      <w:pPr>
        <w:widowControl w:val="0"/>
        <w:shd w:val="clear" w:color="auto" w:fill="FFFFFF"/>
        <w:autoSpaceDE w:val="0"/>
        <w:autoSpaceDN w:val="0"/>
        <w:adjustRightInd w:val="0"/>
        <w:spacing w:before="281" w:line="274" w:lineRule="exact"/>
        <w:ind w:left="22" w:firstLine="691"/>
        <w:contextualSpacing/>
        <w:jc w:val="both"/>
        <w:rPr>
          <w:b/>
          <w:bCs/>
          <w:color w:val="000000"/>
          <w:spacing w:val="-7"/>
          <w:sz w:val="14"/>
          <w:szCs w:val="14"/>
        </w:rPr>
      </w:pPr>
    </w:p>
    <w:p w:rsidR="00CA3E4B" w:rsidRDefault="00CA3E4B" w:rsidP="00CA3E4B">
      <w:pPr>
        <w:widowControl w:val="0"/>
        <w:shd w:val="clear" w:color="auto" w:fill="FFFFFF"/>
        <w:autoSpaceDE w:val="0"/>
        <w:autoSpaceDN w:val="0"/>
        <w:adjustRightInd w:val="0"/>
        <w:spacing w:before="281" w:line="274" w:lineRule="exact"/>
        <w:ind w:left="22" w:firstLine="691"/>
        <w:contextualSpacing/>
        <w:jc w:val="both"/>
        <w:rPr>
          <w:b/>
          <w:bCs/>
          <w:color w:val="000000"/>
          <w:spacing w:val="-7"/>
          <w:sz w:val="14"/>
          <w:szCs w:val="14"/>
        </w:rPr>
      </w:pPr>
    </w:p>
    <w:p w:rsidR="00CA3E4B" w:rsidRDefault="00CA3E4B" w:rsidP="00CA3E4B">
      <w:pPr>
        <w:widowControl w:val="0"/>
        <w:shd w:val="clear" w:color="auto" w:fill="FFFFFF"/>
        <w:autoSpaceDE w:val="0"/>
        <w:autoSpaceDN w:val="0"/>
        <w:adjustRightInd w:val="0"/>
        <w:spacing w:before="281" w:line="274" w:lineRule="exact"/>
        <w:ind w:left="22" w:firstLine="691"/>
        <w:contextualSpacing/>
        <w:jc w:val="both"/>
        <w:rPr>
          <w:b/>
          <w:bCs/>
          <w:color w:val="000000"/>
          <w:spacing w:val="-7"/>
          <w:sz w:val="14"/>
          <w:szCs w:val="14"/>
        </w:rPr>
      </w:pPr>
    </w:p>
    <w:sectPr w:rsidR="00CA3E4B" w:rsidSect="00685D72">
      <w:pgSz w:w="11906" w:h="16838" w:code="9"/>
      <w:pgMar w:top="57" w:right="282" w:bottom="57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207702D"/>
    <w:multiLevelType w:val="hybridMultilevel"/>
    <w:tmpl w:val="7518A148"/>
    <w:lvl w:ilvl="0" w:tplc="F2E04466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6A38DB"/>
    <w:multiLevelType w:val="hybridMultilevel"/>
    <w:tmpl w:val="BDBEAD1A"/>
    <w:lvl w:ilvl="0" w:tplc="0000000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CD2765"/>
    <w:multiLevelType w:val="hybridMultilevel"/>
    <w:tmpl w:val="63483832"/>
    <w:lvl w:ilvl="0" w:tplc="CA0A89F0">
      <w:start w:val="6"/>
      <w:numFmt w:val="bullet"/>
      <w:lvlText w:val=""/>
      <w:lvlJc w:val="left"/>
      <w:pPr>
        <w:ind w:left="900" w:hanging="360"/>
      </w:pPr>
      <w:rPr>
        <w:rFonts w:ascii="Symbol" w:eastAsia="Arial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>
    <w:nsid w:val="120919F0"/>
    <w:multiLevelType w:val="multilevel"/>
    <w:tmpl w:val="872C0E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424" w:hanging="72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636" w:hanging="108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848" w:hanging="1440"/>
      </w:pPr>
      <w:rPr>
        <w:rFonts w:hint="default"/>
        <w:i w:val="0"/>
      </w:rPr>
    </w:lvl>
  </w:abstractNum>
  <w:abstractNum w:abstractNumId="6">
    <w:nsid w:val="175016D6"/>
    <w:multiLevelType w:val="multilevel"/>
    <w:tmpl w:val="184C5FB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sz w:val="26"/>
        <w:szCs w:val="26"/>
      </w:rPr>
    </w:lvl>
    <w:lvl w:ilvl="1">
      <w:start w:val="2"/>
      <w:numFmt w:val="decimal"/>
      <w:isLgl/>
      <w:lvlText w:val="%1.%2."/>
      <w:lvlJc w:val="left"/>
      <w:pPr>
        <w:ind w:left="1212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  <w:i w:val="0"/>
      </w:rPr>
    </w:lvl>
  </w:abstractNum>
  <w:abstractNum w:abstractNumId="7">
    <w:nsid w:val="17D90781"/>
    <w:multiLevelType w:val="hybridMultilevel"/>
    <w:tmpl w:val="2A626466"/>
    <w:lvl w:ilvl="0" w:tplc="D59A1502">
      <w:numFmt w:val="bullet"/>
      <w:lvlText w:val=""/>
      <w:lvlJc w:val="left"/>
      <w:pPr>
        <w:ind w:left="1080" w:hanging="360"/>
      </w:pPr>
      <w:rPr>
        <w:rFonts w:ascii="Symbol" w:eastAsia="Arial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8621E04"/>
    <w:multiLevelType w:val="hybridMultilevel"/>
    <w:tmpl w:val="4B2A1EC8"/>
    <w:lvl w:ilvl="0" w:tplc="8A1A9902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87088F"/>
    <w:multiLevelType w:val="hybridMultilevel"/>
    <w:tmpl w:val="F3080C0E"/>
    <w:lvl w:ilvl="0" w:tplc="00000001">
      <w:start w:val="1"/>
      <w:numFmt w:val="bullet"/>
      <w:lvlText w:val=""/>
      <w:lvlJc w:val="left"/>
      <w:pPr>
        <w:tabs>
          <w:tab w:val="num" w:pos="972"/>
        </w:tabs>
        <w:ind w:left="972" w:hanging="360"/>
      </w:pPr>
      <w:rPr>
        <w:rFonts w:ascii="Wingdings" w:hAnsi="Wingdings"/>
      </w:rPr>
    </w:lvl>
    <w:lvl w:ilvl="1" w:tplc="041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10">
    <w:nsid w:val="21561FC1"/>
    <w:multiLevelType w:val="hybridMultilevel"/>
    <w:tmpl w:val="CC2891FE"/>
    <w:lvl w:ilvl="0" w:tplc="902C9446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39650D"/>
    <w:multiLevelType w:val="hybridMultilevel"/>
    <w:tmpl w:val="D2AA7EA8"/>
    <w:name w:val="WW8Num522"/>
    <w:lvl w:ilvl="0" w:tplc="84CCE8E2">
      <w:start w:val="1"/>
      <w:numFmt w:val="bullet"/>
      <w:lvlText w:val=""/>
      <w:lvlJc w:val="left"/>
      <w:pPr>
        <w:ind w:left="502" w:hanging="360"/>
      </w:pPr>
      <w:rPr>
        <w:rFonts w:ascii="Wingdings" w:hAnsi="Wingdings" w:hint="default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7F4DFE"/>
    <w:multiLevelType w:val="multilevel"/>
    <w:tmpl w:val="541AFEF8"/>
    <w:lvl w:ilvl="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3">
    <w:nsid w:val="51B01B51"/>
    <w:multiLevelType w:val="multilevel"/>
    <w:tmpl w:val="541AFEF8"/>
    <w:lvl w:ilvl="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4">
    <w:nsid w:val="56B35899"/>
    <w:multiLevelType w:val="multilevel"/>
    <w:tmpl w:val="31C0F26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43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5">
    <w:nsid w:val="5F156A65"/>
    <w:multiLevelType w:val="hybridMultilevel"/>
    <w:tmpl w:val="DBBC3D32"/>
    <w:lvl w:ilvl="0" w:tplc="0000000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1E48A1"/>
    <w:multiLevelType w:val="hybridMultilevel"/>
    <w:tmpl w:val="CBB8D57A"/>
    <w:lvl w:ilvl="0" w:tplc="2C5047DA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60600E80"/>
    <w:multiLevelType w:val="hybridMultilevel"/>
    <w:tmpl w:val="F496D452"/>
    <w:lvl w:ilvl="0" w:tplc="E3C6DB48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B81040"/>
    <w:multiLevelType w:val="hybridMultilevel"/>
    <w:tmpl w:val="4AE49B62"/>
    <w:lvl w:ilvl="0" w:tplc="9C364B72">
      <w:start w:val="1"/>
      <w:numFmt w:val="bullet"/>
      <w:lvlText w:val=""/>
      <w:lvlJc w:val="left"/>
      <w:pPr>
        <w:ind w:left="1353" w:hanging="360"/>
      </w:pPr>
      <w:rPr>
        <w:rFonts w:ascii="Wingdings" w:hAnsi="Wingdings" w:hint="default"/>
        <w:color w:val="D9D9D9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9">
    <w:nsid w:val="72CD6AA9"/>
    <w:multiLevelType w:val="hybridMultilevel"/>
    <w:tmpl w:val="4708707E"/>
    <w:name w:val="WW8Num52"/>
    <w:lvl w:ilvl="0" w:tplc="F692D774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color w:val="D9D9D9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F9735D"/>
    <w:multiLevelType w:val="multilevel"/>
    <w:tmpl w:val="184C5FB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sz w:val="26"/>
        <w:szCs w:val="26"/>
      </w:rPr>
    </w:lvl>
    <w:lvl w:ilvl="1">
      <w:start w:val="2"/>
      <w:numFmt w:val="decimal"/>
      <w:isLgl/>
      <w:lvlText w:val="%1.%2."/>
      <w:lvlJc w:val="left"/>
      <w:pPr>
        <w:ind w:left="1212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  <w:i w:val="0"/>
      </w:rPr>
    </w:lvl>
  </w:abstractNum>
  <w:abstractNum w:abstractNumId="21">
    <w:nsid w:val="77BA7339"/>
    <w:multiLevelType w:val="singleLevel"/>
    <w:tmpl w:val="419ED560"/>
    <w:lvl w:ilvl="0">
      <w:start w:val="1"/>
      <w:numFmt w:val="decimal"/>
      <w:lvlText w:val="%1."/>
      <w:legacy w:legacy="1" w:legacySpace="0" w:legacyIndent="331"/>
      <w:lvlJc w:val="left"/>
      <w:rPr>
        <w:rFonts w:ascii="Times New Roman" w:eastAsia="Times New Roman" w:hAnsi="Times New Roman" w:cs="Times New Roman"/>
      </w:rPr>
    </w:lvl>
  </w:abstractNum>
  <w:abstractNum w:abstractNumId="22">
    <w:nsid w:val="7C1325EE"/>
    <w:multiLevelType w:val="multilevel"/>
    <w:tmpl w:val="9A2E517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sz w:val="20"/>
        <w:szCs w:val="20"/>
      </w:rPr>
    </w:lvl>
    <w:lvl w:ilvl="1">
      <w:start w:val="2"/>
      <w:numFmt w:val="decimal"/>
      <w:isLgl/>
      <w:lvlText w:val="%1.%2."/>
      <w:lvlJc w:val="left"/>
      <w:pPr>
        <w:ind w:left="1212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  <w:i w:val="0"/>
      </w:rPr>
    </w:lvl>
  </w:abstractNum>
  <w:abstractNum w:abstractNumId="23">
    <w:nsid w:val="7C4536CD"/>
    <w:multiLevelType w:val="hybridMultilevel"/>
    <w:tmpl w:val="47C84A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E40BD5"/>
    <w:multiLevelType w:val="hybridMultilevel"/>
    <w:tmpl w:val="541AFEF8"/>
    <w:lvl w:ilvl="0" w:tplc="3788CEDA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</w:num>
  <w:num w:numId="2">
    <w:abstractNumId w:val="1"/>
  </w:num>
  <w:num w:numId="3">
    <w:abstractNumId w:val="16"/>
  </w:num>
  <w:num w:numId="4">
    <w:abstractNumId w:val="22"/>
  </w:num>
  <w:num w:numId="5">
    <w:abstractNumId w:val="23"/>
  </w:num>
  <w:num w:numId="6">
    <w:abstractNumId w:val="18"/>
  </w:num>
  <w:num w:numId="7">
    <w:abstractNumId w:val="19"/>
  </w:num>
  <w:num w:numId="8">
    <w:abstractNumId w:val="11"/>
  </w:num>
  <w:num w:numId="9">
    <w:abstractNumId w:val="4"/>
  </w:num>
  <w:num w:numId="10">
    <w:abstractNumId w:val="14"/>
  </w:num>
  <w:num w:numId="11">
    <w:abstractNumId w:val="15"/>
  </w:num>
  <w:num w:numId="12">
    <w:abstractNumId w:val="3"/>
  </w:num>
  <w:num w:numId="13">
    <w:abstractNumId w:val="9"/>
  </w:num>
  <w:num w:numId="14">
    <w:abstractNumId w:val="6"/>
  </w:num>
  <w:num w:numId="15">
    <w:abstractNumId w:val="8"/>
  </w:num>
  <w:num w:numId="16">
    <w:abstractNumId w:val="10"/>
  </w:num>
  <w:num w:numId="17">
    <w:abstractNumId w:val="7"/>
  </w:num>
  <w:num w:numId="18">
    <w:abstractNumId w:val="2"/>
  </w:num>
  <w:num w:numId="19">
    <w:abstractNumId w:val="17"/>
  </w:num>
  <w:num w:numId="20">
    <w:abstractNumId w:val="20"/>
  </w:num>
  <w:num w:numId="21">
    <w:abstractNumId w:val="24"/>
  </w:num>
  <w:num w:numId="22">
    <w:abstractNumId w:val="21"/>
  </w:num>
  <w:num w:numId="23">
    <w:abstractNumId w:val="13"/>
  </w:num>
  <w:num w:numId="24">
    <w:abstractNumId w:val="12"/>
  </w:num>
  <w:num w:numId="2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embedSystemFonts/>
  <w:proofState w:spelling="clean" w:grammar="clean"/>
  <w:stylePaneFormatFilter w:val="0000"/>
  <w:doNotTrackMoves/>
  <w:defaultTabStop w:val="708"/>
  <w:defaultTableStyle w:val="a"/>
  <w:drawingGridHorizontalSpacing w:val="6"/>
  <w:drawingGridVerticalSpacing w:val="6"/>
  <w:displayHorizontalDrawingGridEvery w:val="0"/>
  <w:displayVerticalDrawingGridEvery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0F83"/>
    <w:rsid w:val="00006AE4"/>
    <w:rsid w:val="00030A1E"/>
    <w:rsid w:val="0003227C"/>
    <w:rsid w:val="0003378D"/>
    <w:rsid w:val="00046D70"/>
    <w:rsid w:val="00063238"/>
    <w:rsid w:val="000D0DA4"/>
    <w:rsid w:val="000E044F"/>
    <w:rsid w:val="000F1282"/>
    <w:rsid w:val="001047D4"/>
    <w:rsid w:val="00113974"/>
    <w:rsid w:val="001159EE"/>
    <w:rsid w:val="001276CB"/>
    <w:rsid w:val="00136576"/>
    <w:rsid w:val="001702A0"/>
    <w:rsid w:val="00175352"/>
    <w:rsid w:val="00177F93"/>
    <w:rsid w:val="001E079A"/>
    <w:rsid w:val="001E42CF"/>
    <w:rsid w:val="001F4DCD"/>
    <w:rsid w:val="00237CE7"/>
    <w:rsid w:val="00253A21"/>
    <w:rsid w:val="00293FAB"/>
    <w:rsid w:val="002A20F4"/>
    <w:rsid w:val="002A386B"/>
    <w:rsid w:val="002B54DD"/>
    <w:rsid w:val="002B7A30"/>
    <w:rsid w:val="002D52A3"/>
    <w:rsid w:val="002E159A"/>
    <w:rsid w:val="00301AB9"/>
    <w:rsid w:val="0033767D"/>
    <w:rsid w:val="00390198"/>
    <w:rsid w:val="003B1160"/>
    <w:rsid w:val="003C5866"/>
    <w:rsid w:val="003E2420"/>
    <w:rsid w:val="003E32DD"/>
    <w:rsid w:val="00402708"/>
    <w:rsid w:val="004418FA"/>
    <w:rsid w:val="0047349A"/>
    <w:rsid w:val="00482F45"/>
    <w:rsid w:val="00483754"/>
    <w:rsid w:val="004954CF"/>
    <w:rsid w:val="004B6F28"/>
    <w:rsid w:val="004C2A82"/>
    <w:rsid w:val="004D313A"/>
    <w:rsid w:val="00507372"/>
    <w:rsid w:val="00520175"/>
    <w:rsid w:val="00533982"/>
    <w:rsid w:val="0053554C"/>
    <w:rsid w:val="00562A7D"/>
    <w:rsid w:val="0057234E"/>
    <w:rsid w:val="00584065"/>
    <w:rsid w:val="0059090D"/>
    <w:rsid w:val="005A4631"/>
    <w:rsid w:val="005B3892"/>
    <w:rsid w:val="005D28EB"/>
    <w:rsid w:val="00650F83"/>
    <w:rsid w:val="00661B5B"/>
    <w:rsid w:val="00685D72"/>
    <w:rsid w:val="00693881"/>
    <w:rsid w:val="006B32BF"/>
    <w:rsid w:val="006D6BB7"/>
    <w:rsid w:val="007369B3"/>
    <w:rsid w:val="00741487"/>
    <w:rsid w:val="00770947"/>
    <w:rsid w:val="00790D0D"/>
    <w:rsid w:val="007D13E2"/>
    <w:rsid w:val="007E3002"/>
    <w:rsid w:val="007E6003"/>
    <w:rsid w:val="007E6B6C"/>
    <w:rsid w:val="00845302"/>
    <w:rsid w:val="008507A3"/>
    <w:rsid w:val="008A247B"/>
    <w:rsid w:val="008A4C4D"/>
    <w:rsid w:val="008E03D0"/>
    <w:rsid w:val="008F092E"/>
    <w:rsid w:val="00925540"/>
    <w:rsid w:val="00951802"/>
    <w:rsid w:val="0095549F"/>
    <w:rsid w:val="00963126"/>
    <w:rsid w:val="009647DA"/>
    <w:rsid w:val="00965B5A"/>
    <w:rsid w:val="00965CD4"/>
    <w:rsid w:val="00975A39"/>
    <w:rsid w:val="009920B7"/>
    <w:rsid w:val="009B7F16"/>
    <w:rsid w:val="009C54C3"/>
    <w:rsid w:val="00A4220D"/>
    <w:rsid w:val="00A90D81"/>
    <w:rsid w:val="00AA05B6"/>
    <w:rsid w:val="00AA29D4"/>
    <w:rsid w:val="00AD2930"/>
    <w:rsid w:val="00AE07A4"/>
    <w:rsid w:val="00AF5B3C"/>
    <w:rsid w:val="00B47631"/>
    <w:rsid w:val="00B51FF1"/>
    <w:rsid w:val="00B71D7F"/>
    <w:rsid w:val="00BC5682"/>
    <w:rsid w:val="00BC5788"/>
    <w:rsid w:val="00BC6A1A"/>
    <w:rsid w:val="00C06831"/>
    <w:rsid w:val="00C610F9"/>
    <w:rsid w:val="00C63C3D"/>
    <w:rsid w:val="00C651BC"/>
    <w:rsid w:val="00CA3E4B"/>
    <w:rsid w:val="00CA6392"/>
    <w:rsid w:val="00CC6E71"/>
    <w:rsid w:val="00D024D4"/>
    <w:rsid w:val="00D0652B"/>
    <w:rsid w:val="00D40BAC"/>
    <w:rsid w:val="00D438D6"/>
    <w:rsid w:val="00DA1FF4"/>
    <w:rsid w:val="00DA6632"/>
    <w:rsid w:val="00DC0BC6"/>
    <w:rsid w:val="00DC40D6"/>
    <w:rsid w:val="00DC5508"/>
    <w:rsid w:val="00DD7E31"/>
    <w:rsid w:val="00DE5B33"/>
    <w:rsid w:val="00E1599E"/>
    <w:rsid w:val="00E20AD4"/>
    <w:rsid w:val="00EB0626"/>
    <w:rsid w:val="00EB2250"/>
    <w:rsid w:val="00EB5909"/>
    <w:rsid w:val="00F215CF"/>
    <w:rsid w:val="00F40523"/>
    <w:rsid w:val="00F474C2"/>
    <w:rsid w:val="00F517F2"/>
    <w:rsid w:val="00F73FA3"/>
    <w:rsid w:val="00F82FF7"/>
    <w:rsid w:val="00F86093"/>
    <w:rsid w:val="00F90EBF"/>
    <w:rsid w:val="00F9418E"/>
    <w:rsid w:val="00FA14BD"/>
    <w:rsid w:val="00FE0204"/>
    <w:rsid w:val="00FF7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4631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5A4631"/>
    <w:rPr>
      <w:rFonts w:ascii="Symbol" w:hAnsi="Symbol"/>
    </w:rPr>
  </w:style>
  <w:style w:type="character" w:customStyle="1" w:styleId="WW8Num3z0">
    <w:name w:val="WW8Num3z0"/>
    <w:rsid w:val="005A4631"/>
    <w:rPr>
      <w:b/>
    </w:rPr>
  </w:style>
  <w:style w:type="character" w:customStyle="1" w:styleId="WW8Num4z0">
    <w:name w:val="WW8Num4z0"/>
    <w:rsid w:val="005A4631"/>
    <w:rPr>
      <w:b w:val="0"/>
    </w:rPr>
  </w:style>
  <w:style w:type="character" w:customStyle="1" w:styleId="WW8Num5z0">
    <w:name w:val="WW8Num5z0"/>
    <w:rsid w:val="005A4631"/>
    <w:rPr>
      <w:rFonts w:ascii="Wingdings" w:hAnsi="Wingdings"/>
    </w:rPr>
  </w:style>
  <w:style w:type="character" w:customStyle="1" w:styleId="WW8Num5z1">
    <w:name w:val="WW8Num5z1"/>
    <w:rsid w:val="005A4631"/>
    <w:rPr>
      <w:rFonts w:ascii="Courier New" w:hAnsi="Courier New" w:cs="Courier New"/>
    </w:rPr>
  </w:style>
  <w:style w:type="character" w:customStyle="1" w:styleId="WW8Num5z3">
    <w:name w:val="WW8Num5z3"/>
    <w:rsid w:val="005A4631"/>
    <w:rPr>
      <w:rFonts w:ascii="Symbol" w:hAnsi="Symbol"/>
    </w:rPr>
  </w:style>
  <w:style w:type="character" w:customStyle="1" w:styleId="WW8Num7z0">
    <w:name w:val="WW8Num7z0"/>
    <w:rsid w:val="005A4631"/>
    <w:rPr>
      <w:b/>
    </w:rPr>
  </w:style>
  <w:style w:type="character" w:customStyle="1" w:styleId="1">
    <w:name w:val="Основной шрифт абзаца1"/>
    <w:rsid w:val="005A4631"/>
  </w:style>
  <w:style w:type="character" w:customStyle="1" w:styleId="ConsPlusNormal">
    <w:name w:val="ConsPlusNormal Знак"/>
    <w:rsid w:val="005A4631"/>
    <w:rPr>
      <w:rFonts w:ascii="Arial" w:hAnsi="Arial" w:cs="Arial"/>
      <w:lang w:val="ru-RU" w:eastAsia="ar-SA" w:bidi="ar-SA"/>
    </w:rPr>
  </w:style>
  <w:style w:type="character" w:customStyle="1" w:styleId="10">
    <w:name w:val="Знак примечания1"/>
    <w:rsid w:val="005A4631"/>
    <w:rPr>
      <w:sz w:val="16"/>
      <w:szCs w:val="16"/>
    </w:rPr>
  </w:style>
  <w:style w:type="character" w:styleId="a3">
    <w:name w:val="Hyperlink"/>
    <w:rsid w:val="005A4631"/>
    <w:rPr>
      <w:color w:val="0000FF"/>
      <w:u w:val="single"/>
    </w:rPr>
  </w:style>
  <w:style w:type="character" w:styleId="a4">
    <w:name w:val="FollowedHyperlink"/>
    <w:rsid w:val="005A4631"/>
    <w:rPr>
      <w:color w:val="800080"/>
      <w:u w:val="single"/>
    </w:rPr>
  </w:style>
  <w:style w:type="paragraph" w:customStyle="1" w:styleId="a5">
    <w:name w:val="Заголовок"/>
    <w:basedOn w:val="a"/>
    <w:next w:val="a6"/>
    <w:rsid w:val="005A4631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a6">
    <w:name w:val="Body Text"/>
    <w:basedOn w:val="a"/>
    <w:rsid w:val="005A4631"/>
    <w:pPr>
      <w:jc w:val="center"/>
    </w:pPr>
    <w:rPr>
      <w:b/>
      <w:bCs/>
      <w:sz w:val="28"/>
    </w:rPr>
  </w:style>
  <w:style w:type="paragraph" w:styleId="a7">
    <w:name w:val="List"/>
    <w:basedOn w:val="a6"/>
    <w:rsid w:val="005A4631"/>
  </w:style>
  <w:style w:type="paragraph" w:customStyle="1" w:styleId="11">
    <w:name w:val="Название1"/>
    <w:basedOn w:val="a"/>
    <w:rsid w:val="005A4631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rsid w:val="005A4631"/>
    <w:pPr>
      <w:suppressLineNumbers/>
    </w:pPr>
  </w:style>
  <w:style w:type="paragraph" w:styleId="a8">
    <w:name w:val="Normal (Web)"/>
    <w:basedOn w:val="a"/>
    <w:uiPriority w:val="99"/>
    <w:rsid w:val="005A4631"/>
    <w:pPr>
      <w:spacing w:before="280" w:after="280"/>
    </w:pPr>
  </w:style>
  <w:style w:type="paragraph" w:styleId="HTML">
    <w:name w:val="HTML Preformatted"/>
    <w:basedOn w:val="a"/>
    <w:rsid w:val="005A46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9">
    <w:name w:val="Balloon Text"/>
    <w:basedOn w:val="a"/>
    <w:rsid w:val="005A4631"/>
    <w:rPr>
      <w:rFonts w:ascii="Tahoma" w:hAnsi="Tahoma" w:cs="Tahoma"/>
      <w:sz w:val="16"/>
      <w:szCs w:val="16"/>
    </w:rPr>
  </w:style>
  <w:style w:type="paragraph" w:customStyle="1" w:styleId="ConsPlusNormal0">
    <w:name w:val="ConsPlusNormal"/>
    <w:rsid w:val="005A4631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13">
    <w:name w:val="Текст примечания1"/>
    <w:basedOn w:val="a"/>
    <w:rsid w:val="005A4631"/>
    <w:rPr>
      <w:sz w:val="20"/>
      <w:szCs w:val="20"/>
    </w:rPr>
  </w:style>
  <w:style w:type="paragraph" w:styleId="aa">
    <w:name w:val="annotation subject"/>
    <w:basedOn w:val="13"/>
    <w:next w:val="13"/>
    <w:rsid w:val="005A4631"/>
    <w:rPr>
      <w:b/>
      <w:bCs/>
    </w:rPr>
  </w:style>
  <w:style w:type="paragraph" w:customStyle="1" w:styleId="ab">
    <w:name w:val="Знак"/>
    <w:basedOn w:val="a"/>
    <w:rsid w:val="005A4631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c">
    <w:name w:val="Содержимое таблицы"/>
    <w:basedOn w:val="a"/>
    <w:rsid w:val="005A4631"/>
    <w:pPr>
      <w:suppressLineNumbers/>
    </w:pPr>
  </w:style>
  <w:style w:type="paragraph" w:customStyle="1" w:styleId="ad">
    <w:name w:val="Заголовок таблицы"/>
    <w:basedOn w:val="ac"/>
    <w:rsid w:val="005A4631"/>
    <w:pPr>
      <w:jc w:val="center"/>
    </w:pPr>
    <w:rPr>
      <w:b/>
      <w:bCs/>
    </w:rPr>
  </w:style>
  <w:style w:type="character" w:styleId="ae">
    <w:name w:val="annotation reference"/>
    <w:semiHidden/>
    <w:rsid w:val="006D6BB7"/>
    <w:rPr>
      <w:sz w:val="16"/>
      <w:szCs w:val="16"/>
    </w:rPr>
  </w:style>
  <w:style w:type="paragraph" w:styleId="af">
    <w:name w:val="annotation text"/>
    <w:basedOn w:val="a"/>
    <w:semiHidden/>
    <w:rsid w:val="006D6BB7"/>
    <w:rPr>
      <w:sz w:val="20"/>
      <w:szCs w:val="20"/>
    </w:rPr>
  </w:style>
  <w:style w:type="paragraph" w:styleId="af0">
    <w:name w:val="List Paragraph"/>
    <w:basedOn w:val="a"/>
    <w:uiPriority w:val="34"/>
    <w:qFormat/>
    <w:rsid w:val="007E3002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5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8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48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80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25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8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1171</Words>
  <Characters>6680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технологическое присоединение энергопринимающих устройств к электрической сети ОАО «Московская объединенная электросетевая компания»</vt:lpstr>
    </vt:vector>
  </TitlesOfParts>
  <Company>CARANA Ltd</Company>
  <LinksUpToDate>false</LinksUpToDate>
  <CharactersWithSpaces>7836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технологическое присоединение энергопринимающих устройств к электрической сети ОАО «Московская объединенная электросетевая компания»</dc:title>
  <dc:subject/>
  <dc:creator>IlinIV</dc:creator>
  <cp:keywords/>
  <cp:lastModifiedBy>User</cp:lastModifiedBy>
  <cp:revision>5</cp:revision>
  <cp:lastPrinted>2015-08-04T11:08:00Z</cp:lastPrinted>
  <dcterms:created xsi:type="dcterms:W3CDTF">2015-02-25T05:59:00Z</dcterms:created>
  <dcterms:modified xsi:type="dcterms:W3CDTF">2015-08-04T11:15:00Z</dcterms:modified>
</cp:coreProperties>
</file>